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E3" w:rsidRDefault="00F07F5B" w:rsidP="001938BA">
      <w:pPr>
        <w:pStyle w:val="Heading1"/>
        <w:jc w:val="center"/>
      </w:pPr>
      <w:r>
        <w:t>Member Application Form</w:t>
      </w:r>
    </w:p>
    <w:p w:rsidR="001F1E3A" w:rsidRDefault="001F1E3A" w:rsidP="00C11CAB"/>
    <w:tbl>
      <w:tblPr>
        <w:tblStyle w:val="PlainTable1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401"/>
        <w:gridCol w:w="4375"/>
        <w:gridCol w:w="275"/>
        <w:gridCol w:w="1470"/>
        <w:gridCol w:w="141"/>
        <w:gridCol w:w="138"/>
        <w:gridCol w:w="141"/>
        <w:gridCol w:w="967"/>
        <w:gridCol w:w="141"/>
      </w:tblGrid>
      <w:tr w:rsidR="002D3A9E" w:rsidTr="002D3A9E">
        <w:trPr>
          <w:gridAfter w:val="1"/>
          <w:wAfter w:w="141" w:type="dxa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</w:tcPr>
          <w:p w:rsidR="002D3A9E" w:rsidRDefault="002D3A9E" w:rsidP="002D3A9E">
            <w:r w:rsidRPr="005A12BE">
              <w:rPr>
                <w:b/>
              </w:rPr>
              <w:t>To the Trustee</w:t>
            </w:r>
            <w: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</w:tcPr>
          <w:p w:rsidR="002D3A9E" w:rsidRDefault="002D3A9E" w:rsidP="002D3A9E">
            <w:pPr>
              <w:jc w:val="center"/>
            </w:pPr>
          </w:p>
        </w:tc>
        <w:tc>
          <w:tcPr>
            <w:tcW w:w="4375" w:type="dxa"/>
          </w:tcPr>
          <w:p w:rsidR="002D3A9E" w:rsidRDefault="002D3A9E" w:rsidP="002D3A9E">
            <w:r>
              <w:t>Fund Name</w:t>
            </w:r>
          </w:p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AC30E3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>
            <w:r>
              <w:t>Financial Year</w:t>
            </w:r>
          </w:p>
        </w:tc>
      </w:tr>
      <w:tr w:rsidR="002D3A9E" w:rsidTr="002D3A9E">
        <w:tc>
          <w:tcPr>
            <w:tcW w:w="6619" w:type="dxa"/>
            <w:gridSpan w:val="3"/>
            <w:tcBorders>
              <w:bottom w:val="single" w:sz="4" w:space="0" w:color="BFBFBF" w:themeColor="background1" w:themeShade="BF"/>
            </w:tcBorders>
          </w:tcPr>
          <w:p w:rsidR="008C182F" w:rsidRDefault="008C182F" w:rsidP="00F07F5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C15077">
        <w:tc>
          <w:tcPr>
            <w:tcW w:w="66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>
            <w:r>
              <w:t>Member Name</w:t>
            </w:r>
          </w:p>
        </w:tc>
        <w:tc>
          <w:tcPr>
            <w:tcW w:w="4375" w:type="dxa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>
            <w:r>
              <w:t>Date of Birth</w:t>
            </w:r>
          </w:p>
        </w:tc>
        <w:tc>
          <w:tcPr>
            <w:tcW w:w="279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4375" w:type="dxa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66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6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831D3C">
        <w:tc>
          <w:tcPr>
            <w:tcW w:w="2244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>
            <w:r>
              <w:t>Member Address</w:t>
            </w:r>
          </w:p>
        </w:tc>
        <w:tc>
          <w:tcPr>
            <w:tcW w:w="4375" w:type="dxa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C11CAB">
            <w:r>
              <w:t xml:space="preserve">State </w:t>
            </w:r>
          </w:p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>
            <w:r>
              <w:t>Postcode</w:t>
            </w:r>
          </w:p>
        </w:tc>
      </w:tr>
      <w:tr w:rsidR="002D3A9E" w:rsidTr="00831D3C">
        <w:trPr>
          <w:trHeight w:val="200"/>
        </w:trPr>
        <w:tc>
          <w:tcPr>
            <w:tcW w:w="2244" w:type="dxa"/>
            <w:gridSpan w:val="2"/>
          </w:tcPr>
          <w:p w:rsidR="002D3A9E" w:rsidRDefault="002D3A9E" w:rsidP="00C11CAB"/>
        </w:tc>
        <w:tc>
          <w:tcPr>
            <w:tcW w:w="4375" w:type="dxa"/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C11CAB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/>
        </w:tc>
      </w:tr>
      <w:tr w:rsidR="00831D3C" w:rsidTr="00370424">
        <w:tc>
          <w:tcPr>
            <w:tcW w:w="66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1D3C" w:rsidRDefault="00831D3C" w:rsidP="00370424"/>
        </w:tc>
        <w:tc>
          <w:tcPr>
            <w:tcW w:w="27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1D3C" w:rsidRDefault="00831D3C" w:rsidP="00370424"/>
        </w:tc>
        <w:tc>
          <w:tcPr>
            <w:tcW w:w="2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1D3C" w:rsidRDefault="00831D3C" w:rsidP="00370424"/>
        </w:tc>
      </w:tr>
      <w:tr w:rsidR="00D02CE2" w:rsidTr="00831D3C">
        <w:tc>
          <w:tcPr>
            <w:tcW w:w="2244" w:type="dxa"/>
            <w:gridSpan w:val="2"/>
          </w:tcPr>
          <w:p w:rsidR="00D02CE2" w:rsidRDefault="00D02CE2" w:rsidP="002D3A9E">
            <w:r>
              <w:t>Occupation</w:t>
            </w:r>
          </w:p>
          <w:p w:rsidR="00D02CE2" w:rsidRDefault="00D02CE2" w:rsidP="002D3A9E"/>
        </w:tc>
        <w:tc>
          <w:tcPr>
            <w:tcW w:w="4375" w:type="dxa"/>
          </w:tcPr>
          <w:p w:rsidR="00D02CE2" w:rsidRDefault="00D02CE2" w:rsidP="00C11CAB"/>
        </w:tc>
        <w:tc>
          <w:tcPr>
            <w:tcW w:w="275" w:type="dxa"/>
          </w:tcPr>
          <w:p w:rsidR="00D02CE2" w:rsidRDefault="00D02CE2" w:rsidP="00C11CAB"/>
        </w:tc>
        <w:tc>
          <w:tcPr>
            <w:tcW w:w="2998" w:type="dxa"/>
            <w:gridSpan w:val="6"/>
          </w:tcPr>
          <w:p w:rsidR="00D02CE2" w:rsidRDefault="00D02CE2" w:rsidP="00C11CAB">
            <w:r>
              <w:t>Date Joined Fund</w:t>
            </w:r>
          </w:p>
        </w:tc>
      </w:tr>
    </w:tbl>
    <w:p w:rsidR="001938BA" w:rsidRDefault="00C11CAB" w:rsidP="001938BA">
      <w:pPr>
        <w:rPr>
          <w:b/>
          <w:i/>
        </w:rPr>
      </w:pPr>
      <w:r w:rsidRPr="006F2BA4">
        <w:rPr>
          <w:i/>
          <w:sz w:val="14"/>
        </w:rPr>
        <w:t>Please indicate which of the following options applies to your situation</w:t>
      </w:r>
      <w:r w:rsidR="001938BA" w:rsidRPr="006F2BA4">
        <w:rPr>
          <w:i/>
          <w:sz w:val="14"/>
        </w:rPr>
        <w:t xml:space="preserve"> with a cross like the following </w:t>
      </w:r>
      <w:r w:rsidR="001938BA" w:rsidRPr="006F2BA4">
        <w:rPr>
          <w:b/>
          <w:i/>
        </w:rPr>
        <w:t>X.</w:t>
      </w:r>
    </w:p>
    <w:tbl>
      <w:tblPr>
        <w:tblStyle w:val="TableGrid"/>
        <w:tblW w:w="6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4"/>
      </w:tblGrid>
      <w:tr w:rsidR="007E2EC3" w:rsidRPr="008C182F" w:rsidTr="007E2EC3">
        <w:trPr>
          <w:trHeight w:val="430"/>
        </w:trPr>
        <w:tc>
          <w:tcPr>
            <w:tcW w:w="6354" w:type="dxa"/>
          </w:tcPr>
          <w:p w:rsidR="007E2EC3" w:rsidRPr="008C182F" w:rsidRDefault="007E2EC3" w:rsidP="007E2EC3">
            <w:pPr>
              <w:rPr>
                <w:b/>
                <w:sz w:val="20"/>
              </w:rPr>
            </w:pPr>
            <w:r w:rsidRPr="008C182F">
              <w:rPr>
                <w:b/>
                <w:sz w:val="20"/>
              </w:rPr>
              <w:t>I declare that:</w:t>
            </w:r>
          </w:p>
        </w:tc>
      </w:tr>
    </w:tbl>
    <w:tbl>
      <w:tblPr>
        <w:tblStyle w:val="TableGridLight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0105"/>
      </w:tblGrid>
      <w:tr w:rsidR="00D02CE2" w:rsidRPr="009F54CF" w:rsidTr="00C5700A">
        <w:sdt>
          <w:sdtPr>
            <w:id w:val="-1825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D02CE2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  <w:rPr>
                <w:i/>
                <w:iCs/>
              </w:rPr>
            </w:pPr>
            <w:r w:rsidRPr="009F54CF">
              <w:rPr>
                <w:i/>
                <w:iCs/>
              </w:rPr>
              <w:t>Either</w:t>
            </w:r>
          </w:p>
          <w:p w:rsidR="00D02CE2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>
              <w:t xml:space="preserve">I </w:t>
            </w:r>
            <w:r w:rsidRPr="009F54CF">
              <w:t xml:space="preserve">am not in an employment relationship with another member. </w:t>
            </w:r>
          </w:p>
          <w:p w:rsidR="00D02CE2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rPr>
                <w:i/>
                <w:iCs/>
              </w:rPr>
              <w:t>Or</w:t>
            </w:r>
            <w:r w:rsidRPr="009F54CF">
              <w:t xml:space="preserve"> </w:t>
            </w:r>
          </w:p>
          <w:p w:rsidR="00D02CE2" w:rsidRPr="009F54CF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>I am not in an employment relationship with another member who is not a relative of mine.</w:t>
            </w:r>
          </w:p>
        </w:tc>
      </w:tr>
      <w:tr w:rsidR="00D02CE2" w:rsidRPr="009F54CF" w:rsidTr="00C5700A">
        <w:sdt>
          <w:sdtPr>
            <w:id w:val="78069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4877C6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Pr="009F54CF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 xml:space="preserve">I am not a disqualified person under superannuation law from being a </w:t>
            </w:r>
            <w:r>
              <w:t xml:space="preserve">Trustee </w:t>
            </w:r>
            <w:r w:rsidRPr="009F54CF">
              <w:t>of the fund.</w:t>
            </w:r>
          </w:p>
        </w:tc>
      </w:tr>
      <w:tr w:rsidR="00D02CE2" w:rsidRPr="009F54CF" w:rsidTr="00C5700A">
        <w:sdt>
          <w:sdtPr>
            <w:id w:val="-5401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4877C6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Pr="009F54CF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>I will comply with the trust deed.</w:t>
            </w:r>
          </w:p>
        </w:tc>
      </w:tr>
      <w:tr w:rsidR="00D02CE2" w:rsidRPr="009F54CF" w:rsidTr="00C5700A">
        <w:sdt>
          <w:sdtPr>
            <w:id w:val="25055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D02CE2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Pr="009F54CF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 xml:space="preserve">Upon request, I will fully disclose in writing any information required by the trustee in respect of my membership of the fund.  </w:t>
            </w:r>
          </w:p>
        </w:tc>
      </w:tr>
      <w:tr w:rsidR="00D02CE2" w:rsidRPr="009F54CF" w:rsidTr="00C5700A">
        <w:sdt>
          <w:sdtPr>
            <w:id w:val="133326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D02CE2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Pr="009F54CF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 xml:space="preserve">I </w:t>
            </w:r>
            <w:r>
              <w:t xml:space="preserve">agree to act as </w:t>
            </w:r>
            <w:r w:rsidRPr="009F54CF">
              <w:t xml:space="preserve">as a </w:t>
            </w:r>
            <w:r>
              <w:t xml:space="preserve">Trustee </w:t>
            </w:r>
            <w:r w:rsidRPr="009F54CF">
              <w:t>of the fund.</w:t>
            </w:r>
          </w:p>
        </w:tc>
      </w:tr>
      <w:tr w:rsidR="00D02CE2" w:rsidRPr="009F54CF" w:rsidTr="00C5700A">
        <w:sdt>
          <w:sdtPr>
            <w:id w:val="-16589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D02CE2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Pr="009F54CF" w:rsidRDefault="00D02CE2" w:rsidP="00FA0D01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 xml:space="preserve">I understand the trust deed, particularly its terms concerning the benefits payable under it, and I have </w:t>
            </w:r>
            <w:r>
              <w:t xml:space="preserve">received and </w:t>
            </w:r>
            <w:r w:rsidRPr="009F54CF">
              <w:t>underst</w:t>
            </w:r>
            <w:r w:rsidR="00FA0D01">
              <w:t>and</w:t>
            </w:r>
            <w:r w:rsidRPr="009F54CF">
              <w:t xml:space="preserve"> the Product Disclosure Statement</w:t>
            </w:r>
          </w:p>
        </w:tc>
      </w:tr>
      <w:tr w:rsidR="00D02CE2" w:rsidRPr="009F54CF" w:rsidTr="00C5700A">
        <w:sdt>
          <w:sdtPr>
            <w:id w:val="136470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:rsidR="00D02CE2" w:rsidRPr="009F54CF" w:rsidRDefault="00D02CE2" w:rsidP="007E2EC3">
                <w:pPr>
                  <w:pStyle w:val="Bulletlist2"/>
                  <w:numPr>
                    <w:ilvl w:val="0"/>
                    <w:numId w:val="0"/>
                  </w:num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05" w:type="dxa"/>
          </w:tcPr>
          <w:p w:rsidR="00D02CE2" w:rsidRPr="009F54CF" w:rsidRDefault="00D02CE2" w:rsidP="007E2EC3">
            <w:pPr>
              <w:pStyle w:val="Bulletlist2"/>
              <w:numPr>
                <w:ilvl w:val="0"/>
                <w:numId w:val="0"/>
              </w:numPr>
              <w:spacing w:before="0" w:after="0"/>
            </w:pPr>
            <w:r w:rsidRPr="009F54CF">
              <w:t>I have read and understand the prescribed information relating to the collection of Tax File Numbers by the trustees of superannuation funds.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7720"/>
        <w:gridCol w:w="195"/>
        <w:gridCol w:w="2695"/>
      </w:tblGrid>
      <w:tr w:rsidR="00831D3C" w:rsidTr="00370424">
        <w:trPr>
          <w:trHeight w:hRule="exact" w:val="846"/>
        </w:trPr>
        <w:tc>
          <w:tcPr>
            <w:tcW w:w="36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31D3C" w:rsidRDefault="00831D3C" w:rsidP="00370424"/>
        </w:tc>
        <w:tc>
          <w:tcPr>
            <w:tcW w:w="92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831D3C" w:rsidRDefault="00831D3C" w:rsidP="00370424"/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31D3C" w:rsidRDefault="00831D3C" w:rsidP="00370424"/>
        </w:tc>
      </w:tr>
      <w:tr w:rsidR="00831D3C" w:rsidTr="00370424">
        <w:trPr>
          <w:trHeight w:val="59"/>
        </w:trPr>
        <w:tc>
          <w:tcPr>
            <w:tcW w:w="363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31D3C" w:rsidRDefault="00831D3C" w:rsidP="00370424">
            <w:pPr>
              <w:pStyle w:val="NoSpacing"/>
            </w:pPr>
            <w:r>
              <w:t>Member Signature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</w:tcPr>
          <w:p w:rsidR="00831D3C" w:rsidRDefault="00831D3C" w:rsidP="00370424">
            <w:pPr>
              <w:pStyle w:val="NoSpacing"/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31D3C" w:rsidRDefault="00831D3C" w:rsidP="00370424">
            <w:pPr>
              <w:pStyle w:val="NoSpacing"/>
            </w:pPr>
            <w:r>
              <w:t>Date</w:t>
            </w:r>
          </w:p>
        </w:tc>
      </w:tr>
    </w:tbl>
    <w:p w:rsidR="007E2EC3" w:rsidRDefault="007E2EC3" w:rsidP="00D02CE2"/>
    <w:p w:rsidR="00D02CE2" w:rsidRPr="007E2EC3" w:rsidRDefault="007E2EC3" w:rsidP="00D02CE2">
      <w:pPr>
        <w:rPr>
          <w:b/>
          <w:sz w:val="22"/>
        </w:rPr>
      </w:pPr>
      <w:r w:rsidRPr="007E2EC3">
        <w:rPr>
          <w:b/>
          <w:sz w:val="22"/>
        </w:rPr>
        <w:t>Trustee Declaration</w:t>
      </w:r>
    </w:p>
    <w:p w:rsidR="00D02CE2" w:rsidRDefault="007E2EC3" w:rsidP="00D02CE2">
      <w:r>
        <w:t>We the Trustees of the above fund accept the application for membership of the above member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6"/>
        <w:gridCol w:w="4519"/>
      </w:tblGrid>
      <w:tr w:rsidR="007E2EC3" w:rsidTr="00E62161">
        <w:trPr>
          <w:trHeight w:val="515"/>
        </w:trPr>
        <w:tc>
          <w:tcPr>
            <w:tcW w:w="56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E2EC3" w:rsidRDefault="007E2EC3" w:rsidP="00D02CE2"/>
        </w:tc>
        <w:tc>
          <w:tcPr>
            <w:tcW w:w="42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E2EC3" w:rsidRDefault="007E2EC3" w:rsidP="00D02CE2"/>
        </w:tc>
        <w:tc>
          <w:tcPr>
            <w:tcW w:w="451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E2EC3" w:rsidRDefault="007E2EC3" w:rsidP="00D02CE2"/>
        </w:tc>
      </w:tr>
      <w:tr w:rsidR="007E2EC3" w:rsidTr="00E62161">
        <w:tc>
          <w:tcPr>
            <w:tcW w:w="566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7E2EC3" w:rsidRDefault="007E2EC3" w:rsidP="00D02CE2">
            <w:r>
              <w:t>Trustee Name</w:t>
            </w:r>
          </w:p>
        </w:tc>
        <w:tc>
          <w:tcPr>
            <w:tcW w:w="426" w:type="dxa"/>
          </w:tcPr>
          <w:p w:rsidR="007E2EC3" w:rsidRDefault="007E2EC3" w:rsidP="00D02CE2"/>
        </w:tc>
        <w:tc>
          <w:tcPr>
            <w:tcW w:w="451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7E2EC3" w:rsidRDefault="007E2EC3" w:rsidP="00D02CE2">
            <w:r>
              <w:t>Trustee Signature</w:t>
            </w:r>
          </w:p>
        </w:tc>
      </w:tr>
      <w:tr w:rsidR="007E2EC3" w:rsidTr="00E62161">
        <w:trPr>
          <w:trHeight w:val="668"/>
        </w:trPr>
        <w:tc>
          <w:tcPr>
            <w:tcW w:w="56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E2EC3" w:rsidRDefault="007E2EC3" w:rsidP="00D02CE2"/>
        </w:tc>
        <w:tc>
          <w:tcPr>
            <w:tcW w:w="42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7E2EC3" w:rsidRDefault="007E2EC3" w:rsidP="00D02CE2"/>
        </w:tc>
        <w:tc>
          <w:tcPr>
            <w:tcW w:w="451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7E2EC3" w:rsidRDefault="007E2EC3" w:rsidP="00D02CE2"/>
        </w:tc>
      </w:tr>
      <w:tr w:rsidR="007E2EC3" w:rsidTr="00E62161">
        <w:tc>
          <w:tcPr>
            <w:tcW w:w="5665" w:type="dxa"/>
            <w:tcBorders>
              <w:top w:val="single" w:sz="4" w:space="0" w:color="AEAAAA" w:themeColor="background2" w:themeShade="BF"/>
            </w:tcBorders>
          </w:tcPr>
          <w:p w:rsidR="007E2EC3" w:rsidRDefault="007E2EC3" w:rsidP="00D02CE2">
            <w:r>
              <w:t>Trustee Name</w:t>
            </w:r>
          </w:p>
        </w:tc>
        <w:tc>
          <w:tcPr>
            <w:tcW w:w="426" w:type="dxa"/>
          </w:tcPr>
          <w:p w:rsidR="007E2EC3" w:rsidRDefault="007E2EC3" w:rsidP="00D02CE2"/>
        </w:tc>
        <w:tc>
          <w:tcPr>
            <w:tcW w:w="4519" w:type="dxa"/>
            <w:tcBorders>
              <w:top w:val="single" w:sz="4" w:space="0" w:color="AEAAAA" w:themeColor="background2" w:themeShade="BF"/>
            </w:tcBorders>
          </w:tcPr>
          <w:p w:rsidR="007E2EC3" w:rsidRDefault="007E2EC3" w:rsidP="00D02CE2">
            <w:r>
              <w:t>Trustee Signature</w:t>
            </w:r>
          </w:p>
        </w:tc>
      </w:tr>
    </w:tbl>
    <w:p w:rsidR="007E2EC3" w:rsidRDefault="007E2EC3" w:rsidP="00D02CE2"/>
    <w:p w:rsidR="00D02CE2" w:rsidRPr="00831D3C" w:rsidRDefault="00831D3C" w:rsidP="00831D3C">
      <w:pPr>
        <w:pStyle w:val="Heading1"/>
        <w:jc w:val="center"/>
      </w:pPr>
      <w:r w:rsidRPr="00831D3C">
        <w:t xml:space="preserve">Binding </w:t>
      </w:r>
      <w:r w:rsidR="00D02CE2" w:rsidRPr="00831D3C">
        <w:t>Death Benefit: Beneficiary Nomination</w:t>
      </w:r>
    </w:p>
    <w:p w:rsidR="00D02CE2" w:rsidRDefault="00D02CE2" w:rsidP="00D02CE2"/>
    <w:p w:rsidR="00831D3C" w:rsidRPr="00831D3C" w:rsidRDefault="00831D3C" w:rsidP="00D02CE2">
      <w:pPr>
        <w:rPr>
          <w:b/>
          <w:sz w:val="22"/>
        </w:rPr>
      </w:pPr>
      <w:r w:rsidRPr="00831D3C">
        <w:rPr>
          <w:b/>
          <w:sz w:val="22"/>
        </w:rPr>
        <w:t>Member Declaration</w:t>
      </w:r>
    </w:p>
    <w:p w:rsidR="00831D3C" w:rsidRDefault="00831D3C" w:rsidP="00D02CE2"/>
    <w:p w:rsidR="00D02CE2" w:rsidRDefault="00D02CE2" w:rsidP="00831D3C">
      <w:pPr>
        <w:pStyle w:val="ListParagraph"/>
        <w:numPr>
          <w:ilvl w:val="0"/>
          <w:numId w:val="8"/>
        </w:numPr>
      </w:pPr>
      <w:r>
        <w:t xml:space="preserve">This is a binding death benefit notice. </w:t>
      </w:r>
      <w:r w:rsidR="00831D3C">
        <w:t xml:space="preserve"> </w:t>
      </w:r>
      <w:r>
        <w:t xml:space="preserve">By completing and signing it </w:t>
      </w:r>
      <w:r w:rsidR="00831D3C">
        <w:t xml:space="preserve">I understand that </w:t>
      </w:r>
      <w:r>
        <w:t xml:space="preserve">the trustee </w:t>
      </w:r>
      <w:r w:rsidR="00384668">
        <w:t xml:space="preserve">is </w:t>
      </w:r>
      <w:r w:rsidR="00831D3C">
        <w:t xml:space="preserve">required </w:t>
      </w:r>
      <w:r>
        <w:t xml:space="preserve">to provide any benefit payable on or after </w:t>
      </w:r>
      <w:r w:rsidR="00831D3C">
        <w:t xml:space="preserve">my </w:t>
      </w:r>
      <w:r>
        <w:t xml:space="preserve">death to the person or persons </w:t>
      </w:r>
      <w:r w:rsidR="00831D3C">
        <w:t>listed below i</w:t>
      </w:r>
      <w:r>
        <w:t xml:space="preserve">n this notice, being one or more dependants or </w:t>
      </w:r>
      <w:r w:rsidR="00384668">
        <w:t xml:space="preserve">my </w:t>
      </w:r>
      <w:r>
        <w:t xml:space="preserve">legal personal representative.  </w:t>
      </w:r>
    </w:p>
    <w:p w:rsidR="00831D3C" w:rsidRDefault="00831D3C" w:rsidP="00831D3C"/>
    <w:p w:rsidR="00D02CE2" w:rsidRDefault="00D02CE2" w:rsidP="00831D3C">
      <w:pPr>
        <w:pStyle w:val="ListParagraph"/>
        <w:numPr>
          <w:ilvl w:val="0"/>
          <w:numId w:val="15"/>
        </w:numPr>
        <w:ind w:left="709" w:hanging="349"/>
      </w:pPr>
      <w:r>
        <w:t xml:space="preserve">I direct </w:t>
      </w:r>
      <w:r>
        <w:t xml:space="preserve">the Trustees </w:t>
      </w:r>
      <w:r>
        <w:t>the person[s] named in the following table receive the proportions specified in that table of the benefit that is payable if I die.</w:t>
      </w:r>
    </w:p>
    <w:p w:rsidR="00384668" w:rsidRDefault="00384668" w:rsidP="00384668">
      <w:pPr>
        <w:pStyle w:val="ListParagraph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799"/>
        <w:gridCol w:w="2268"/>
        <w:gridCol w:w="1543"/>
      </w:tblGrid>
      <w:tr w:rsidR="00D02CE2" w:rsidRPr="00D02CE2" w:rsidTr="00831D3C">
        <w:tc>
          <w:tcPr>
            <w:tcW w:w="6799" w:type="dxa"/>
          </w:tcPr>
          <w:p w:rsidR="00D02CE2" w:rsidRPr="00D02CE2" w:rsidRDefault="00D02CE2" w:rsidP="002C75DD">
            <w:r w:rsidRPr="00D02CE2">
              <w:t>Person</w:t>
            </w:r>
          </w:p>
        </w:tc>
        <w:tc>
          <w:tcPr>
            <w:tcW w:w="2268" w:type="dxa"/>
          </w:tcPr>
          <w:p w:rsidR="00D02CE2" w:rsidRPr="00D02CE2" w:rsidRDefault="00D02CE2" w:rsidP="00D02CE2">
            <w:pPr>
              <w:ind w:left="27"/>
            </w:pPr>
            <w:r w:rsidRPr="00D02CE2">
              <w:t>Relationship to member</w:t>
            </w:r>
          </w:p>
        </w:tc>
        <w:tc>
          <w:tcPr>
            <w:tcW w:w="1543" w:type="dxa"/>
          </w:tcPr>
          <w:p w:rsidR="00D02CE2" w:rsidRPr="00D02CE2" w:rsidRDefault="00D02CE2" w:rsidP="00D02CE2">
            <w:pPr>
              <w:ind w:left="132"/>
            </w:pPr>
            <w:r w:rsidRPr="00D02CE2">
              <w:t>Proportion of death benefit</w:t>
            </w:r>
          </w:p>
        </w:tc>
      </w:tr>
      <w:tr w:rsidR="00D02CE2" w:rsidRPr="00D02CE2" w:rsidTr="00831D3C">
        <w:tc>
          <w:tcPr>
            <w:tcW w:w="6799" w:type="dxa"/>
          </w:tcPr>
          <w:p w:rsidR="00D02CE2" w:rsidRPr="00D02CE2" w:rsidRDefault="00D02CE2" w:rsidP="002C75DD"/>
        </w:tc>
        <w:tc>
          <w:tcPr>
            <w:tcW w:w="2268" w:type="dxa"/>
          </w:tcPr>
          <w:p w:rsidR="00D02CE2" w:rsidRPr="00D02CE2" w:rsidRDefault="00D02CE2" w:rsidP="002C75DD"/>
        </w:tc>
        <w:tc>
          <w:tcPr>
            <w:tcW w:w="1543" w:type="dxa"/>
          </w:tcPr>
          <w:p w:rsidR="00D02CE2" w:rsidRPr="00D02CE2" w:rsidRDefault="00D02CE2" w:rsidP="002C75DD"/>
        </w:tc>
      </w:tr>
      <w:tr w:rsidR="00D02CE2" w:rsidRPr="00D02CE2" w:rsidTr="00831D3C">
        <w:tc>
          <w:tcPr>
            <w:tcW w:w="6799" w:type="dxa"/>
          </w:tcPr>
          <w:p w:rsidR="00D02CE2" w:rsidRPr="00D02CE2" w:rsidRDefault="00D02CE2" w:rsidP="002C75DD"/>
        </w:tc>
        <w:tc>
          <w:tcPr>
            <w:tcW w:w="2268" w:type="dxa"/>
          </w:tcPr>
          <w:p w:rsidR="00D02CE2" w:rsidRPr="00D02CE2" w:rsidRDefault="00D02CE2" w:rsidP="002C75DD"/>
        </w:tc>
        <w:tc>
          <w:tcPr>
            <w:tcW w:w="1543" w:type="dxa"/>
          </w:tcPr>
          <w:p w:rsidR="00D02CE2" w:rsidRPr="00D02CE2" w:rsidRDefault="00D02CE2" w:rsidP="002C75DD"/>
        </w:tc>
      </w:tr>
      <w:tr w:rsidR="00D02CE2" w:rsidRPr="00D02CE2" w:rsidTr="00831D3C">
        <w:tc>
          <w:tcPr>
            <w:tcW w:w="6799" w:type="dxa"/>
          </w:tcPr>
          <w:p w:rsidR="00D02CE2" w:rsidRPr="00D02CE2" w:rsidRDefault="00D02CE2" w:rsidP="002C75DD"/>
        </w:tc>
        <w:tc>
          <w:tcPr>
            <w:tcW w:w="2268" w:type="dxa"/>
          </w:tcPr>
          <w:p w:rsidR="00D02CE2" w:rsidRPr="00D02CE2" w:rsidRDefault="00D02CE2" w:rsidP="002C75DD"/>
        </w:tc>
        <w:tc>
          <w:tcPr>
            <w:tcW w:w="1543" w:type="dxa"/>
          </w:tcPr>
          <w:p w:rsidR="00D02CE2" w:rsidRPr="00D02CE2" w:rsidRDefault="00D02CE2" w:rsidP="002C75DD"/>
        </w:tc>
      </w:tr>
      <w:tr w:rsidR="00D02CE2" w:rsidRPr="00D02CE2" w:rsidTr="00831D3C">
        <w:tc>
          <w:tcPr>
            <w:tcW w:w="6799" w:type="dxa"/>
          </w:tcPr>
          <w:p w:rsidR="00D02CE2" w:rsidRPr="00D02CE2" w:rsidRDefault="00D02CE2" w:rsidP="002C75DD"/>
        </w:tc>
        <w:tc>
          <w:tcPr>
            <w:tcW w:w="2268" w:type="dxa"/>
          </w:tcPr>
          <w:p w:rsidR="00D02CE2" w:rsidRPr="00D02CE2" w:rsidRDefault="00D02CE2" w:rsidP="002C75DD"/>
        </w:tc>
        <w:tc>
          <w:tcPr>
            <w:tcW w:w="1543" w:type="dxa"/>
          </w:tcPr>
          <w:p w:rsidR="00D02CE2" w:rsidRPr="00D02CE2" w:rsidRDefault="00D02CE2" w:rsidP="002C75DD"/>
        </w:tc>
      </w:tr>
    </w:tbl>
    <w:p w:rsidR="00D02CE2" w:rsidRDefault="00D02CE2" w:rsidP="00D02CE2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831D3C" w:rsidRDefault="00831D3C" w:rsidP="00D02CE2"/>
    <w:p w:rsidR="00831D3C" w:rsidRDefault="00831D3C" w:rsidP="00831D3C">
      <w:pPr>
        <w:pStyle w:val="ListParagraph"/>
        <w:numPr>
          <w:ilvl w:val="0"/>
          <w:numId w:val="8"/>
        </w:numPr>
      </w:pPr>
      <w:r>
        <w:t>This beneficiary direction is valid for only 3 years</w:t>
      </w:r>
    </w:p>
    <w:p w:rsidR="00D02CE2" w:rsidRDefault="00D02CE2" w:rsidP="00D02CE2"/>
    <w:p w:rsidR="00831D3C" w:rsidRDefault="00831D3C" w:rsidP="00D02C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7720"/>
        <w:gridCol w:w="195"/>
        <w:gridCol w:w="2695"/>
      </w:tblGrid>
      <w:tr w:rsidR="00C5700A" w:rsidTr="00370424">
        <w:trPr>
          <w:trHeight w:hRule="exact" w:val="846"/>
        </w:trPr>
        <w:tc>
          <w:tcPr>
            <w:tcW w:w="36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5700A" w:rsidRDefault="00C5700A" w:rsidP="00370424"/>
        </w:tc>
        <w:tc>
          <w:tcPr>
            <w:tcW w:w="92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C5700A" w:rsidRDefault="00C5700A" w:rsidP="00370424"/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5700A" w:rsidRDefault="00C5700A" w:rsidP="00370424"/>
        </w:tc>
      </w:tr>
      <w:tr w:rsidR="00C5700A" w:rsidTr="00370424">
        <w:trPr>
          <w:trHeight w:val="59"/>
        </w:trPr>
        <w:tc>
          <w:tcPr>
            <w:tcW w:w="363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C5700A" w:rsidRDefault="00C5700A" w:rsidP="00370424">
            <w:pPr>
              <w:pStyle w:val="NoSpacing"/>
            </w:pPr>
            <w:r>
              <w:t>Member Signature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</w:tcPr>
          <w:p w:rsidR="00C5700A" w:rsidRDefault="00C5700A" w:rsidP="00370424">
            <w:pPr>
              <w:pStyle w:val="NoSpacing"/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C5700A" w:rsidRDefault="00C5700A" w:rsidP="00370424">
            <w:pPr>
              <w:pStyle w:val="NoSpacing"/>
            </w:pPr>
            <w:r>
              <w:t>Date</w:t>
            </w:r>
          </w:p>
        </w:tc>
      </w:tr>
    </w:tbl>
    <w:p w:rsidR="00D02CE2" w:rsidRDefault="00D02CE2" w:rsidP="00D02CE2"/>
    <w:p w:rsidR="00D02CE2" w:rsidRPr="00831D3C" w:rsidRDefault="00831D3C" w:rsidP="00D02CE2">
      <w:pPr>
        <w:rPr>
          <w:b/>
          <w:sz w:val="22"/>
        </w:rPr>
      </w:pPr>
      <w:r w:rsidRPr="00831D3C">
        <w:rPr>
          <w:b/>
          <w:sz w:val="22"/>
        </w:rPr>
        <w:t>Witness Declaration</w:t>
      </w:r>
      <w:r w:rsidR="00D02CE2" w:rsidRPr="00831D3C">
        <w:rPr>
          <w:b/>
          <w:sz w:val="22"/>
        </w:rPr>
        <w:tab/>
      </w:r>
    </w:p>
    <w:p w:rsidR="00D02CE2" w:rsidRDefault="00D02CE2" w:rsidP="00831D3C">
      <w:pPr>
        <w:ind w:left="360" w:hanging="360"/>
      </w:pPr>
      <w:r>
        <w:t xml:space="preserve">The following </w:t>
      </w:r>
      <w:r w:rsidR="00831D3C">
        <w:t xml:space="preserve">witness </w:t>
      </w:r>
      <w:r>
        <w:t>declare</w:t>
      </w:r>
      <w:r w:rsidR="00831D3C">
        <w:t>s</w:t>
      </w:r>
      <w:r>
        <w:t xml:space="preserve"> that:</w:t>
      </w:r>
    </w:p>
    <w:p w:rsidR="00D02CE2" w:rsidRDefault="00D02CE2" w:rsidP="00831D3C">
      <w:pPr>
        <w:pStyle w:val="ListParagraph"/>
        <w:numPr>
          <w:ilvl w:val="0"/>
          <w:numId w:val="8"/>
        </w:numPr>
      </w:pPr>
      <w:r>
        <w:t>they are 18 years of age or older;</w:t>
      </w:r>
    </w:p>
    <w:p w:rsidR="00D02CE2" w:rsidRDefault="00D02CE2" w:rsidP="00831D3C">
      <w:pPr>
        <w:pStyle w:val="ListParagraph"/>
        <w:numPr>
          <w:ilvl w:val="0"/>
          <w:numId w:val="8"/>
        </w:numPr>
      </w:pPr>
      <w:r>
        <w:t xml:space="preserve">they are </w:t>
      </w:r>
      <w:r w:rsidRPr="00831D3C">
        <w:rPr>
          <w:b/>
          <w:u w:val="single"/>
        </w:rPr>
        <w:t>not</w:t>
      </w:r>
      <w:r>
        <w:t xml:space="preserve"> persons otherwise mentioned in this notice; and</w:t>
      </w:r>
    </w:p>
    <w:p w:rsidR="00D02CE2" w:rsidRDefault="00D02CE2" w:rsidP="00831D3C">
      <w:pPr>
        <w:pStyle w:val="ListParagraph"/>
        <w:numPr>
          <w:ilvl w:val="0"/>
          <w:numId w:val="8"/>
        </w:numPr>
      </w:pPr>
      <w:r>
        <w:t>this form was signed by or on behalf of the member in their presence.</w:t>
      </w:r>
    </w:p>
    <w:p w:rsidR="00C5700A" w:rsidRDefault="00C5700A" w:rsidP="00D02C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195"/>
        <w:gridCol w:w="2695"/>
      </w:tblGrid>
      <w:tr w:rsidR="00C5700A" w:rsidRPr="00C5700A" w:rsidTr="00831D3C">
        <w:trPr>
          <w:trHeight w:hRule="exact" w:val="672"/>
        </w:trPr>
        <w:tc>
          <w:tcPr>
            <w:tcW w:w="36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5700A" w:rsidRPr="00C5700A" w:rsidRDefault="00C5700A" w:rsidP="00C5700A"/>
        </w:tc>
        <w:tc>
          <w:tcPr>
            <w:tcW w:w="92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C5700A" w:rsidRPr="00C5700A" w:rsidRDefault="00C5700A" w:rsidP="00C5700A"/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5700A" w:rsidRPr="00C5700A" w:rsidRDefault="00C5700A" w:rsidP="00C5700A"/>
        </w:tc>
      </w:tr>
    </w:tbl>
    <w:p w:rsidR="00C5700A" w:rsidRDefault="00C5700A" w:rsidP="00D02CE2">
      <w:r>
        <w:t xml:space="preserve">Witness </w:t>
      </w:r>
      <w:r w:rsidR="00831D3C">
        <w:t>Signature</w:t>
      </w:r>
      <w:r>
        <w:tab/>
      </w:r>
      <w:r>
        <w:tab/>
      </w:r>
      <w:r w:rsidR="00831D3C">
        <w:tab/>
      </w:r>
      <w:r w:rsidR="00831D3C">
        <w:tab/>
      </w:r>
      <w:r w:rsidR="00831D3C">
        <w:tab/>
      </w:r>
      <w:r w:rsidR="00831D3C">
        <w:tab/>
      </w:r>
      <w:r w:rsidR="00831D3C">
        <w:tab/>
      </w:r>
      <w:r w:rsidR="00831D3C">
        <w:tab/>
      </w:r>
      <w:r w:rsidR="00831D3C">
        <w:tab/>
        <w:t>Date</w:t>
      </w:r>
    </w:p>
    <w:p w:rsidR="00C5700A" w:rsidRDefault="00C5700A" w:rsidP="00D02C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4"/>
        <w:gridCol w:w="195"/>
        <w:gridCol w:w="2696"/>
      </w:tblGrid>
      <w:tr w:rsidR="00C5700A" w:rsidRPr="00C5700A" w:rsidTr="00831D3C">
        <w:trPr>
          <w:trHeight w:hRule="exact" w:val="446"/>
        </w:trPr>
        <w:tc>
          <w:tcPr>
            <w:tcW w:w="36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C5700A" w:rsidRPr="00C5700A" w:rsidRDefault="00C5700A" w:rsidP="00C5700A"/>
        </w:tc>
        <w:tc>
          <w:tcPr>
            <w:tcW w:w="9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C5700A" w:rsidRPr="00C5700A" w:rsidRDefault="00C5700A" w:rsidP="00C5700A"/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0A" w:rsidRPr="00C5700A" w:rsidRDefault="00C5700A" w:rsidP="00C5700A"/>
        </w:tc>
      </w:tr>
    </w:tbl>
    <w:p w:rsidR="00831D3C" w:rsidRDefault="00831D3C" w:rsidP="00831D3C">
      <w:r>
        <w:t>Witness Full Name</w:t>
      </w:r>
    </w:p>
    <w:p w:rsidR="00C5700A" w:rsidRDefault="00831D3C" w:rsidP="00D02CE2">
      <w:r>
        <w:tab/>
      </w:r>
      <w:r>
        <w:tab/>
      </w:r>
      <w:r>
        <w:tab/>
      </w:r>
      <w:r>
        <w:tab/>
      </w:r>
      <w:r>
        <w:tab/>
      </w:r>
    </w:p>
    <w:p w:rsidR="00C5700A" w:rsidRDefault="00C5700A" w:rsidP="00D02CE2"/>
    <w:p w:rsidR="003A03CE" w:rsidRDefault="003A03CE" w:rsidP="001F1E3A"/>
    <w:p w:rsidR="008B59BB" w:rsidRDefault="008B59BB">
      <w:pPr>
        <w:spacing w:before="0" w:after="200" w:line="276" w:lineRule="auto"/>
      </w:pPr>
    </w:p>
    <w:sectPr w:rsidR="008B59BB" w:rsidSect="007E2EC3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40" w:rsidRDefault="00707340">
      <w:pPr>
        <w:spacing w:before="0"/>
      </w:pPr>
      <w:r>
        <w:separator/>
      </w:r>
    </w:p>
  </w:endnote>
  <w:endnote w:type="continuationSeparator" w:id="0">
    <w:p w:rsidR="00707340" w:rsidRDefault="007073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Zapf Dingbat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40" w:rsidRDefault="00707340">
      <w:pPr>
        <w:spacing w:before="0"/>
      </w:pPr>
      <w:r>
        <w:separator/>
      </w:r>
    </w:p>
  </w:footnote>
  <w:footnote w:type="continuationSeparator" w:id="0">
    <w:p w:rsidR="00707340" w:rsidRDefault="007073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0C9"/>
    <w:multiLevelType w:val="hybridMultilevel"/>
    <w:tmpl w:val="6A861E12"/>
    <w:lvl w:ilvl="0" w:tplc="11F8BD86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B9B"/>
    <w:multiLevelType w:val="hybridMultilevel"/>
    <w:tmpl w:val="E5B4DFAA"/>
    <w:lvl w:ilvl="0" w:tplc="11F8BD86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C039C"/>
    <w:multiLevelType w:val="multilevel"/>
    <w:tmpl w:val="4E78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A0914"/>
    <w:multiLevelType w:val="multilevel"/>
    <w:tmpl w:val="EEF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15EE4"/>
    <w:multiLevelType w:val="multilevel"/>
    <w:tmpl w:val="2774DE30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401A5C50"/>
    <w:multiLevelType w:val="hybridMultilevel"/>
    <w:tmpl w:val="5D1425FC"/>
    <w:lvl w:ilvl="0" w:tplc="11F8BD86">
      <w:numFmt w:val="bullet"/>
      <w:lvlText w:val="•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07BA2"/>
    <w:multiLevelType w:val="multilevel"/>
    <w:tmpl w:val="782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F550E"/>
    <w:multiLevelType w:val="hybridMultilevel"/>
    <w:tmpl w:val="A3E867EC"/>
    <w:lvl w:ilvl="0" w:tplc="11F8BD86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A3175"/>
    <w:multiLevelType w:val="multilevel"/>
    <w:tmpl w:val="C57E065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8"/>
      </w:rPr>
    </w:lvl>
    <w:lvl w:ilvl="1">
      <w:start w:val="1"/>
      <w:numFmt w:val="bullet"/>
      <w:lvlRestart w:val="0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18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sz w:val="18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18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66E70B05"/>
    <w:multiLevelType w:val="hybridMultilevel"/>
    <w:tmpl w:val="D034D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DF6"/>
    <w:multiLevelType w:val="multilevel"/>
    <w:tmpl w:val="9F9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B3AD4"/>
    <w:multiLevelType w:val="hybridMultilevel"/>
    <w:tmpl w:val="3196976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2731B"/>
    <w:multiLevelType w:val="hybridMultilevel"/>
    <w:tmpl w:val="45427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4"/>
    <w:rsid w:val="00121AAD"/>
    <w:rsid w:val="001938BA"/>
    <w:rsid w:val="001F1E3A"/>
    <w:rsid w:val="00234FA1"/>
    <w:rsid w:val="002D3A9E"/>
    <w:rsid w:val="00381DB7"/>
    <w:rsid w:val="00384668"/>
    <w:rsid w:val="003A03CE"/>
    <w:rsid w:val="004877C6"/>
    <w:rsid w:val="00583739"/>
    <w:rsid w:val="005A12BE"/>
    <w:rsid w:val="005B09D4"/>
    <w:rsid w:val="006F2BA4"/>
    <w:rsid w:val="006F43F6"/>
    <w:rsid w:val="00707340"/>
    <w:rsid w:val="007E2EC3"/>
    <w:rsid w:val="00831D3C"/>
    <w:rsid w:val="008769AD"/>
    <w:rsid w:val="00880E9A"/>
    <w:rsid w:val="008B59BB"/>
    <w:rsid w:val="008C182F"/>
    <w:rsid w:val="009B10F3"/>
    <w:rsid w:val="00A97B32"/>
    <w:rsid w:val="00AC30E3"/>
    <w:rsid w:val="00B4665E"/>
    <w:rsid w:val="00BD50A8"/>
    <w:rsid w:val="00C11CAB"/>
    <w:rsid w:val="00C5700A"/>
    <w:rsid w:val="00D02CE2"/>
    <w:rsid w:val="00D7137E"/>
    <w:rsid w:val="00D861A2"/>
    <w:rsid w:val="00E62161"/>
    <w:rsid w:val="00EB6F8A"/>
    <w:rsid w:val="00F07F5B"/>
    <w:rsid w:val="00F21E05"/>
    <w:rsid w:val="00F31448"/>
    <w:rsid w:val="00FA0D01"/>
    <w:rsid w:val="00FC0C25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0A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table" w:styleId="PlainTable1">
    <w:name w:val="Plain Table 1"/>
    <w:basedOn w:val="TableNormal"/>
    <w:uiPriority w:val="41"/>
    <w:rsid w:val="00AC30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AC3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Bulletlist1">
    <w:name w:val="Bullet list 1"/>
    <w:basedOn w:val="Normal"/>
    <w:uiPriority w:val="99"/>
    <w:rsid w:val="00D02CE2"/>
    <w:pPr>
      <w:numPr>
        <w:numId w:val="6"/>
      </w:numPr>
      <w:tabs>
        <w:tab w:val="left" w:pos="2552"/>
      </w:tabs>
      <w:spacing w:before="60" w:after="60" w:line="312" w:lineRule="auto"/>
    </w:pPr>
    <w:rPr>
      <w:rFonts w:ascii="Arial" w:eastAsia="Times New Roman" w:hAnsi="Arial" w:cs="Arial"/>
      <w:sz w:val="20"/>
      <w:szCs w:val="20"/>
      <w:lang w:val="en-AU" w:eastAsia="en-US"/>
    </w:rPr>
  </w:style>
  <w:style w:type="paragraph" w:customStyle="1" w:styleId="Bulletlist2">
    <w:name w:val="Bullet list 2"/>
    <w:basedOn w:val="Normal"/>
    <w:uiPriority w:val="99"/>
    <w:rsid w:val="00D02CE2"/>
    <w:pPr>
      <w:widowControl w:val="0"/>
      <w:numPr>
        <w:ilvl w:val="1"/>
        <w:numId w:val="7"/>
      </w:numPr>
      <w:tabs>
        <w:tab w:val="left" w:pos="2552"/>
      </w:tabs>
      <w:spacing w:before="60" w:after="60" w:line="312" w:lineRule="auto"/>
    </w:pPr>
    <w:rPr>
      <w:rFonts w:ascii="Arial" w:eastAsia="Times New Roman" w:hAnsi="Arial" w:cs="Arial"/>
      <w:noProof/>
      <w:sz w:val="20"/>
      <w:szCs w:val="20"/>
      <w:lang w:val="en-AU" w:eastAsia="en-US"/>
    </w:rPr>
  </w:style>
  <w:style w:type="paragraph" w:customStyle="1" w:styleId="Bulletlist3">
    <w:name w:val="Bullet list 3"/>
    <w:basedOn w:val="Bulletlist2"/>
    <w:uiPriority w:val="99"/>
    <w:rsid w:val="00D02CE2"/>
    <w:pPr>
      <w:numPr>
        <w:ilvl w:val="2"/>
      </w:numPr>
      <w:tabs>
        <w:tab w:val="left" w:pos="1701"/>
      </w:tabs>
    </w:pPr>
  </w:style>
  <w:style w:type="paragraph" w:customStyle="1" w:styleId="Bulletlist4">
    <w:name w:val="Bullet list 4"/>
    <w:basedOn w:val="Normal"/>
    <w:uiPriority w:val="99"/>
    <w:rsid w:val="00D02CE2"/>
    <w:pPr>
      <w:numPr>
        <w:ilvl w:val="3"/>
        <w:numId w:val="7"/>
      </w:numPr>
      <w:tabs>
        <w:tab w:val="left" w:pos="2552"/>
      </w:tabs>
      <w:spacing w:before="60" w:after="60" w:line="312" w:lineRule="auto"/>
    </w:pPr>
    <w:rPr>
      <w:rFonts w:ascii="Arial" w:eastAsia="Times New Roman" w:hAnsi="Arial" w:cs="Arial"/>
      <w:sz w:val="20"/>
      <w:szCs w:val="20"/>
      <w:lang w:val="en-AU" w:eastAsia="en-US"/>
    </w:rPr>
  </w:style>
  <w:style w:type="paragraph" w:customStyle="1" w:styleId="Bulletlist5">
    <w:name w:val="Bullet list 5"/>
    <w:basedOn w:val="Bulletlist1"/>
    <w:uiPriority w:val="99"/>
    <w:rsid w:val="00D02CE2"/>
    <w:pPr>
      <w:numPr>
        <w:ilvl w:val="4"/>
        <w:numId w:val="7"/>
      </w:numPr>
      <w:tabs>
        <w:tab w:val="left" w:pos="3402"/>
      </w:tabs>
    </w:pPr>
    <w:rPr>
      <w:lang w:val="en-US"/>
    </w:rPr>
  </w:style>
  <w:style w:type="table" w:styleId="GridTable6Colorful">
    <w:name w:val="Grid Table 6 Colorful"/>
    <w:basedOn w:val="TableNormal"/>
    <w:uiPriority w:val="51"/>
    <w:rsid w:val="00D02CE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val="en-AU"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D02C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C3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7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87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.hannan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Zapf Dingbat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1"/>
    <w:rsid w:val="000D6D81"/>
    <w:rsid w:val="007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81"/>
    <w:rPr>
      <w:color w:val="808080"/>
    </w:rPr>
  </w:style>
  <w:style w:type="paragraph" w:customStyle="1" w:styleId="188BDCAC67714DD9A4C1FBB3427AAA7D">
    <w:name w:val="188BDCAC67714DD9A4C1FBB3427AAA7D"/>
    <w:rsid w:val="000D6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2AB3D-5C4E-4BBC-B793-A0C379A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2015-02-23T03:07:00Z</dcterms:created>
  <dcterms:modified xsi:type="dcterms:W3CDTF">2015-02-23T04:22:00Z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