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526DE5" w14:textId="44B3EF5D" w:rsidR="00803512" w:rsidRDefault="002E2F30" w:rsidP="00803512">
      <w:r>
        <w:rPr>
          <w:noProof/>
          <w:color w:val="000000" w:themeColor="text1"/>
          <w:sz w:val="32"/>
        </w:rPr>
        <w:drawing>
          <wp:anchor distT="0" distB="0" distL="114300" distR="114300" simplePos="0" relativeHeight="251659264" behindDoc="1" locked="0" layoutInCell="1" allowOverlap="1" wp14:anchorId="2FC90F7E" wp14:editId="4F64307C">
            <wp:simplePos x="0" y="0"/>
            <wp:positionH relativeFrom="margin">
              <wp:align>right</wp:align>
            </wp:positionH>
            <wp:positionV relativeFrom="paragraph">
              <wp:posOffset>-1005840</wp:posOffset>
            </wp:positionV>
            <wp:extent cx="1097280" cy="898525"/>
            <wp:effectExtent l="0" t="0" r="7620" b="0"/>
            <wp:wrapNone/>
            <wp:docPr id="24" name="Picture 24" descr="C:\Users\brent.jones\Documents\Work\Images\SMSF Engine Logo sm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jones\Documents\Work\Images\SMSF Engine Logo sm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898525"/>
                    </a:xfrm>
                    <a:prstGeom prst="rect">
                      <a:avLst/>
                    </a:prstGeom>
                    <a:noFill/>
                    <a:ln>
                      <a:noFill/>
                    </a:ln>
                  </pic:spPr>
                </pic:pic>
              </a:graphicData>
            </a:graphic>
          </wp:anchor>
        </w:drawing>
      </w:r>
      <w:r w:rsidR="00803512">
        <w:t>Thank you for the opportunity to work together. We will start by collecting some details about your business and how you expect us to manage your funds. Using your responses we shall provide you with a tailored proposal.</w:t>
      </w:r>
    </w:p>
    <w:p w14:paraId="724EA981" w14:textId="26BCC90B" w:rsidR="00803512" w:rsidRDefault="00803512" w:rsidP="00803512">
      <w:r>
        <w:t>If you have any feedback in addition to the form below, please add them to the comments section. This will be invaluable to ensur</w:t>
      </w:r>
      <w:r w:rsidR="00DB5C1B">
        <w:t>e</w:t>
      </w:r>
      <w:r>
        <w:t xml:space="preserve"> our service meets your requirements. Thanks again.</w:t>
      </w:r>
    </w:p>
    <w:p w14:paraId="4EC9A65C" w14:textId="77777777" w:rsidR="00F34A95" w:rsidRPr="00DB5C1B" w:rsidRDefault="005F7600" w:rsidP="00DB5C1B">
      <w:pPr>
        <w:pStyle w:val="Heading1"/>
        <w:pBdr>
          <w:bottom w:val="single" w:sz="4" w:space="1" w:color="auto"/>
        </w:pBdr>
        <w:spacing w:before="100" w:beforeAutospacing="1"/>
        <w:rPr>
          <w:rStyle w:val="Strong"/>
          <w:b w:val="0"/>
          <w:bCs w:val="0"/>
          <w:color w:val="auto"/>
        </w:rPr>
      </w:pPr>
      <w:r w:rsidRPr="00DB5C1B">
        <w:rPr>
          <w:rStyle w:val="Strong"/>
          <w:b w:val="0"/>
          <w:bCs w:val="0"/>
          <w:color w:val="auto"/>
        </w:rPr>
        <w:t>Contact D</w:t>
      </w:r>
      <w:r w:rsidR="00F34A95" w:rsidRPr="00DB5C1B">
        <w:rPr>
          <w:rStyle w:val="Strong"/>
          <w:b w:val="0"/>
          <w:bCs w:val="0"/>
          <w:color w:val="auto"/>
        </w:rPr>
        <w:t>etails</w:t>
      </w:r>
    </w:p>
    <w:tbl>
      <w:tblPr>
        <w:tblStyle w:val="TableGridLight"/>
        <w:tblpPr w:vertAnchor="text" w:horzAnchor="margin" w:tblpY="145"/>
        <w:tblW w:w="9493" w:type="dxa"/>
        <w:tblLook w:val="04A0" w:firstRow="1" w:lastRow="0" w:firstColumn="1" w:lastColumn="0" w:noHBand="0" w:noVBand="1"/>
      </w:tblPr>
      <w:tblGrid>
        <w:gridCol w:w="2122"/>
        <w:gridCol w:w="7371"/>
      </w:tblGrid>
      <w:tr w:rsidR="00607CEF" w:rsidRPr="008E62D6" w14:paraId="3E17C09B" w14:textId="77777777" w:rsidTr="0070002A">
        <w:trPr>
          <w:trHeight w:val="227"/>
        </w:trPr>
        <w:tc>
          <w:tcPr>
            <w:tcW w:w="2122" w:type="dxa"/>
          </w:tcPr>
          <w:p w14:paraId="28FFF1DD" w14:textId="77777777" w:rsidR="00607CEF" w:rsidRDefault="00607CEF" w:rsidP="00607CEF">
            <w:pPr>
              <w:spacing w:after="160" w:line="259" w:lineRule="auto"/>
            </w:pPr>
            <w:r>
              <w:t>Name</w:t>
            </w:r>
          </w:p>
        </w:tc>
        <w:sdt>
          <w:sdtPr>
            <w:id w:val="-881403404"/>
            <w:placeholder>
              <w:docPart w:val="DefaultPlaceholder_1081868574"/>
            </w:placeholder>
            <w:showingPlcHdr/>
            <w:text/>
          </w:sdtPr>
          <w:sdtEndPr/>
          <w:sdtContent>
            <w:tc>
              <w:tcPr>
                <w:tcW w:w="7371" w:type="dxa"/>
              </w:tcPr>
              <w:p w14:paraId="7DEE67F9" w14:textId="77777777" w:rsidR="00607CEF" w:rsidRPr="008E62D6" w:rsidRDefault="000A0A95" w:rsidP="000A0A95">
                <w:pPr>
                  <w:spacing w:after="160" w:line="259" w:lineRule="auto"/>
                </w:pPr>
                <w:r w:rsidRPr="000A0A95">
                  <w:rPr>
                    <w:rStyle w:val="PlaceholderText"/>
                  </w:rPr>
                  <w:t>Click here to enter text.</w:t>
                </w:r>
              </w:p>
            </w:tc>
          </w:sdtContent>
        </w:sdt>
      </w:tr>
      <w:tr w:rsidR="00607CEF" w:rsidRPr="008E62D6" w14:paraId="777E052C" w14:textId="77777777" w:rsidTr="0070002A">
        <w:trPr>
          <w:trHeight w:val="227"/>
        </w:trPr>
        <w:tc>
          <w:tcPr>
            <w:tcW w:w="2122" w:type="dxa"/>
          </w:tcPr>
          <w:p w14:paraId="3044CB9B" w14:textId="77777777" w:rsidR="00607CEF" w:rsidRDefault="00607CEF" w:rsidP="00607CEF">
            <w:pPr>
              <w:spacing w:after="160" w:line="259" w:lineRule="auto"/>
            </w:pPr>
            <w:r>
              <w:t>Company</w:t>
            </w:r>
          </w:p>
        </w:tc>
        <w:sdt>
          <w:sdtPr>
            <w:id w:val="1158423227"/>
            <w:placeholder>
              <w:docPart w:val="DefaultPlaceholder_1081868574"/>
            </w:placeholder>
            <w:showingPlcHdr/>
            <w:text/>
          </w:sdtPr>
          <w:sdtEndPr/>
          <w:sdtContent>
            <w:tc>
              <w:tcPr>
                <w:tcW w:w="7371" w:type="dxa"/>
              </w:tcPr>
              <w:p w14:paraId="5A43D638" w14:textId="77777777" w:rsidR="00607CEF" w:rsidRPr="008E62D6" w:rsidRDefault="000A0A95" w:rsidP="000A0A95">
                <w:pPr>
                  <w:spacing w:after="160" w:line="259" w:lineRule="auto"/>
                </w:pPr>
                <w:r w:rsidRPr="000A0A95">
                  <w:rPr>
                    <w:rStyle w:val="PlaceholderText"/>
                  </w:rPr>
                  <w:t>Click here to enter text.</w:t>
                </w:r>
              </w:p>
            </w:tc>
          </w:sdtContent>
        </w:sdt>
      </w:tr>
      <w:tr w:rsidR="00607CEF" w:rsidRPr="008E62D6" w14:paraId="33303898" w14:textId="77777777" w:rsidTr="0070002A">
        <w:trPr>
          <w:trHeight w:val="227"/>
        </w:trPr>
        <w:tc>
          <w:tcPr>
            <w:tcW w:w="2122" w:type="dxa"/>
          </w:tcPr>
          <w:p w14:paraId="3899593A" w14:textId="77777777" w:rsidR="00607CEF" w:rsidRDefault="00607CEF" w:rsidP="00607CEF">
            <w:pPr>
              <w:spacing w:after="160" w:line="259" w:lineRule="auto"/>
            </w:pPr>
            <w:r>
              <w:t>Email</w:t>
            </w:r>
          </w:p>
        </w:tc>
        <w:sdt>
          <w:sdtPr>
            <w:id w:val="-1500104029"/>
            <w:placeholder>
              <w:docPart w:val="DefaultPlaceholder_1081868574"/>
            </w:placeholder>
            <w:showingPlcHdr/>
            <w:text/>
          </w:sdtPr>
          <w:sdtEndPr/>
          <w:sdtContent>
            <w:tc>
              <w:tcPr>
                <w:tcW w:w="7371" w:type="dxa"/>
              </w:tcPr>
              <w:p w14:paraId="6E00E3CE" w14:textId="77777777" w:rsidR="00607CEF" w:rsidRPr="008E62D6" w:rsidRDefault="000A0A95" w:rsidP="000A0A95">
                <w:pPr>
                  <w:spacing w:after="160" w:line="259" w:lineRule="auto"/>
                </w:pPr>
                <w:r w:rsidRPr="000A0A95">
                  <w:rPr>
                    <w:rStyle w:val="PlaceholderText"/>
                  </w:rPr>
                  <w:t>Click here to enter text.</w:t>
                </w:r>
              </w:p>
            </w:tc>
          </w:sdtContent>
        </w:sdt>
      </w:tr>
      <w:tr w:rsidR="00607CEF" w:rsidRPr="008E62D6" w14:paraId="47FA6DE4" w14:textId="77777777" w:rsidTr="0070002A">
        <w:trPr>
          <w:trHeight w:val="227"/>
        </w:trPr>
        <w:tc>
          <w:tcPr>
            <w:tcW w:w="2122" w:type="dxa"/>
          </w:tcPr>
          <w:p w14:paraId="5BF7E247" w14:textId="77777777" w:rsidR="00607CEF" w:rsidRDefault="00607CEF" w:rsidP="00607CEF">
            <w:pPr>
              <w:spacing w:after="160" w:line="259" w:lineRule="auto"/>
            </w:pPr>
            <w:r>
              <w:t>Phone</w:t>
            </w:r>
          </w:p>
        </w:tc>
        <w:sdt>
          <w:sdtPr>
            <w:id w:val="-781805124"/>
            <w:placeholder>
              <w:docPart w:val="DefaultPlaceholder_1081868574"/>
            </w:placeholder>
            <w:showingPlcHdr/>
            <w:text/>
          </w:sdtPr>
          <w:sdtEndPr/>
          <w:sdtContent>
            <w:tc>
              <w:tcPr>
                <w:tcW w:w="7371" w:type="dxa"/>
              </w:tcPr>
              <w:p w14:paraId="4FB0AD6F" w14:textId="77777777" w:rsidR="00607CEF" w:rsidRPr="008E62D6" w:rsidRDefault="000A0A95" w:rsidP="000A0A95">
                <w:pPr>
                  <w:spacing w:after="160" w:line="259" w:lineRule="auto"/>
                </w:pPr>
                <w:r w:rsidRPr="003E4DD7">
                  <w:rPr>
                    <w:rStyle w:val="PlaceholderText"/>
                  </w:rPr>
                  <w:t>Click here to enter text.</w:t>
                </w:r>
              </w:p>
            </w:tc>
          </w:sdtContent>
        </w:sdt>
      </w:tr>
    </w:tbl>
    <w:p w14:paraId="6D569340" w14:textId="77777777" w:rsidR="00F34A95" w:rsidRDefault="00F34A95"/>
    <w:p w14:paraId="2D5BECC5" w14:textId="77777777" w:rsidR="0073476F" w:rsidRPr="00DB5C1B" w:rsidRDefault="005F7600" w:rsidP="00DB5C1B">
      <w:pPr>
        <w:pStyle w:val="Heading1"/>
        <w:pBdr>
          <w:bottom w:val="none" w:sz="0" w:space="0" w:color="auto"/>
        </w:pBdr>
        <w:spacing w:before="100" w:beforeAutospacing="1"/>
        <w:rPr>
          <w:color w:val="auto"/>
        </w:rPr>
      </w:pPr>
      <w:r w:rsidRPr="00DB5C1B">
        <w:rPr>
          <w:color w:val="auto"/>
        </w:rPr>
        <w:t xml:space="preserve">Funds &amp; </w:t>
      </w:r>
      <w:r w:rsidR="0073476F" w:rsidRPr="00DB5C1B">
        <w:rPr>
          <w:color w:val="auto"/>
        </w:rPr>
        <w:t>Services</w:t>
      </w:r>
    </w:p>
    <w:p w14:paraId="3A971869" w14:textId="77777777" w:rsidR="0073476F" w:rsidRPr="0006247E" w:rsidRDefault="0006247E" w:rsidP="007066E7">
      <w:r>
        <w:t>The following information will provide us with the information to tailor the right service offering to suit you</w:t>
      </w:r>
      <w:r w:rsidR="00C06487">
        <w:t>r</w:t>
      </w:r>
      <w:r>
        <w:t xml:space="preserve"> practice.</w:t>
      </w:r>
    </w:p>
    <w:tbl>
      <w:tblPr>
        <w:tblStyle w:val="TableGridLight"/>
        <w:tblpPr w:vertAnchor="text" w:horzAnchor="margin" w:tblpY="145"/>
        <w:tblW w:w="9493" w:type="dxa"/>
        <w:tblLook w:val="04A0" w:firstRow="1" w:lastRow="0" w:firstColumn="1" w:lastColumn="0" w:noHBand="0" w:noVBand="1"/>
      </w:tblPr>
      <w:tblGrid>
        <w:gridCol w:w="3256"/>
        <w:gridCol w:w="3118"/>
        <w:gridCol w:w="3119"/>
      </w:tblGrid>
      <w:tr w:rsidR="0006247E" w:rsidRPr="008E62D6" w14:paraId="7B557C84" w14:textId="77777777" w:rsidTr="0070002A">
        <w:trPr>
          <w:trHeight w:val="227"/>
        </w:trPr>
        <w:tc>
          <w:tcPr>
            <w:tcW w:w="3256" w:type="dxa"/>
          </w:tcPr>
          <w:p w14:paraId="51903BA0" w14:textId="77777777" w:rsidR="0006247E" w:rsidRDefault="0006247E" w:rsidP="00AD7F13">
            <w:pPr>
              <w:spacing w:after="160" w:line="259" w:lineRule="auto"/>
            </w:pPr>
            <w:r>
              <w:t>Fund Administration Software</w:t>
            </w:r>
          </w:p>
        </w:tc>
        <w:sdt>
          <w:sdtPr>
            <w:id w:val="-315341915"/>
            <w:placeholder>
              <w:docPart w:val="FA931779126946588F38485FB7CFC48E"/>
            </w:placeholder>
            <w:showingPlcHdr/>
            <w:text/>
          </w:sdtPr>
          <w:sdtEndPr/>
          <w:sdtContent>
            <w:tc>
              <w:tcPr>
                <w:tcW w:w="6237" w:type="dxa"/>
                <w:gridSpan w:val="2"/>
              </w:tcPr>
              <w:p w14:paraId="254C4DE8" w14:textId="77777777" w:rsidR="0006247E" w:rsidRPr="008E62D6" w:rsidRDefault="0006247E" w:rsidP="00AD7F13">
                <w:pPr>
                  <w:spacing w:after="160" w:line="259" w:lineRule="auto"/>
                </w:pPr>
                <w:r w:rsidRPr="000A0A95">
                  <w:rPr>
                    <w:rStyle w:val="PlaceholderText"/>
                  </w:rPr>
                  <w:t>Click here to enter text.</w:t>
                </w:r>
              </w:p>
            </w:tc>
          </w:sdtContent>
        </w:sdt>
      </w:tr>
      <w:tr w:rsidR="0006247E" w:rsidRPr="008E62D6" w14:paraId="0CA60F19" w14:textId="77777777" w:rsidTr="0070002A">
        <w:trPr>
          <w:trHeight w:val="227"/>
        </w:trPr>
        <w:tc>
          <w:tcPr>
            <w:tcW w:w="3256" w:type="dxa"/>
          </w:tcPr>
          <w:p w14:paraId="1996DFD9" w14:textId="77777777" w:rsidR="0006247E" w:rsidRDefault="0006247E" w:rsidP="00AD7F13">
            <w:pPr>
              <w:spacing w:after="160" w:line="259" w:lineRule="auto"/>
            </w:pPr>
            <w:r>
              <w:t>Total Number of Funds</w:t>
            </w:r>
          </w:p>
        </w:tc>
        <w:sdt>
          <w:sdtPr>
            <w:id w:val="1374578784"/>
            <w:placeholder>
              <w:docPart w:val="FA931779126946588F38485FB7CFC48E"/>
            </w:placeholder>
            <w:showingPlcHdr/>
            <w:text/>
          </w:sdtPr>
          <w:sdtEndPr/>
          <w:sdtContent>
            <w:tc>
              <w:tcPr>
                <w:tcW w:w="6237" w:type="dxa"/>
                <w:gridSpan w:val="2"/>
              </w:tcPr>
              <w:p w14:paraId="4C16401A" w14:textId="77777777" w:rsidR="0006247E" w:rsidRPr="008E62D6" w:rsidRDefault="0006247E" w:rsidP="00AD7F13">
                <w:pPr>
                  <w:spacing w:after="160" w:line="259" w:lineRule="auto"/>
                </w:pPr>
                <w:r w:rsidRPr="000A0A95">
                  <w:rPr>
                    <w:rStyle w:val="PlaceholderText"/>
                  </w:rPr>
                  <w:t>Click here to enter text.</w:t>
                </w:r>
              </w:p>
            </w:tc>
          </w:sdtContent>
        </w:sdt>
      </w:tr>
      <w:tr w:rsidR="0006247E" w:rsidRPr="008E62D6" w14:paraId="51ED5ACF" w14:textId="77777777" w:rsidTr="0070002A">
        <w:trPr>
          <w:trHeight w:val="227"/>
        </w:trPr>
        <w:tc>
          <w:tcPr>
            <w:tcW w:w="3256" w:type="dxa"/>
          </w:tcPr>
          <w:p w14:paraId="599DE9E7" w14:textId="77777777" w:rsidR="0006247E" w:rsidRDefault="0006247E" w:rsidP="0006247E">
            <w:pPr>
              <w:spacing w:after="160" w:line="259" w:lineRule="auto"/>
              <w:ind w:left="720" w:hanging="407"/>
            </w:pPr>
            <w:r>
              <w:t>Lodgements up-to-date</w:t>
            </w:r>
          </w:p>
        </w:tc>
        <w:sdt>
          <w:sdtPr>
            <w:id w:val="-909152477"/>
            <w:placeholder>
              <w:docPart w:val="090E0829098D4978AEDA87024EAB1077"/>
            </w:placeholder>
            <w:showingPlcHdr/>
            <w:text/>
          </w:sdtPr>
          <w:sdtEndPr/>
          <w:sdtContent>
            <w:tc>
              <w:tcPr>
                <w:tcW w:w="6237" w:type="dxa"/>
                <w:gridSpan w:val="2"/>
              </w:tcPr>
              <w:p w14:paraId="1A23291F" w14:textId="77777777" w:rsidR="0006247E" w:rsidRDefault="0006247E" w:rsidP="00AD7F13">
                <w:pPr>
                  <w:spacing w:after="160" w:line="259" w:lineRule="auto"/>
                </w:pPr>
                <w:r w:rsidRPr="000A0A95">
                  <w:rPr>
                    <w:rStyle w:val="PlaceholderText"/>
                  </w:rPr>
                  <w:t>Click here to enter text.</w:t>
                </w:r>
              </w:p>
            </w:tc>
          </w:sdtContent>
        </w:sdt>
      </w:tr>
      <w:tr w:rsidR="0006247E" w:rsidRPr="008E62D6" w14:paraId="067BA6F8" w14:textId="77777777" w:rsidTr="0070002A">
        <w:trPr>
          <w:trHeight w:val="227"/>
        </w:trPr>
        <w:tc>
          <w:tcPr>
            <w:tcW w:w="3256" w:type="dxa"/>
          </w:tcPr>
          <w:p w14:paraId="19C19B28" w14:textId="77777777" w:rsidR="0006247E" w:rsidRDefault="0006247E" w:rsidP="0006247E">
            <w:pPr>
              <w:spacing w:after="160" w:line="259" w:lineRule="auto"/>
              <w:ind w:left="720" w:hanging="407"/>
            </w:pPr>
            <w:r>
              <w:t>Lodgements in arrears</w:t>
            </w:r>
          </w:p>
        </w:tc>
        <w:sdt>
          <w:sdtPr>
            <w:id w:val="-2042346840"/>
            <w:placeholder>
              <w:docPart w:val="B224B6D35111400DB3EFD9FA7FD42CA0"/>
            </w:placeholder>
            <w:showingPlcHdr/>
            <w:text/>
          </w:sdtPr>
          <w:sdtEndPr/>
          <w:sdtContent>
            <w:tc>
              <w:tcPr>
                <w:tcW w:w="6237" w:type="dxa"/>
                <w:gridSpan w:val="2"/>
              </w:tcPr>
              <w:p w14:paraId="336A0CD9" w14:textId="77777777" w:rsidR="0006247E" w:rsidRDefault="0006247E" w:rsidP="00AD7F13">
                <w:pPr>
                  <w:spacing w:after="160" w:line="259" w:lineRule="auto"/>
                </w:pPr>
                <w:r w:rsidRPr="000A0A95">
                  <w:rPr>
                    <w:rStyle w:val="PlaceholderText"/>
                  </w:rPr>
                  <w:t>Click here to enter text.</w:t>
                </w:r>
              </w:p>
            </w:tc>
          </w:sdtContent>
        </w:sdt>
      </w:tr>
      <w:tr w:rsidR="00BA118B" w:rsidRPr="008E62D6" w14:paraId="28CBDBA2" w14:textId="77777777" w:rsidTr="0070002A">
        <w:trPr>
          <w:trHeight w:val="227"/>
        </w:trPr>
        <w:tc>
          <w:tcPr>
            <w:tcW w:w="3256" w:type="dxa"/>
          </w:tcPr>
          <w:p w14:paraId="50C12C2B" w14:textId="77777777" w:rsidR="00BA118B" w:rsidRDefault="00BA118B" w:rsidP="00BA118B">
            <w:pPr>
              <w:spacing w:after="160" w:line="259" w:lineRule="auto"/>
            </w:pPr>
            <w:r>
              <w:t xml:space="preserve">Current Fund Administrator </w:t>
            </w:r>
          </w:p>
        </w:tc>
        <w:sdt>
          <w:sdtPr>
            <w:id w:val="-1029180657"/>
            <w:placeholder>
              <w:docPart w:val="F9A0D1A048324EFBB77CF3FC7CD7DAEA"/>
            </w:placeholder>
            <w:showingPlcHdr/>
            <w:text/>
          </w:sdtPr>
          <w:sdtEndPr/>
          <w:sdtContent>
            <w:tc>
              <w:tcPr>
                <w:tcW w:w="6237" w:type="dxa"/>
                <w:gridSpan w:val="2"/>
              </w:tcPr>
              <w:p w14:paraId="1DC850AE" w14:textId="77777777" w:rsidR="00BA118B" w:rsidRPr="008E62D6" w:rsidRDefault="00BA118B" w:rsidP="00BA118B">
                <w:pPr>
                  <w:spacing w:after="160" w:line="259" w:lineRule="auto"/>
                </w:pPr>
                <w:r w:rsidRPr="000A0A95">
                  <w:rPr>
                    <w:rStyle w:val="PlaceholderText"/>
                  </w:rPr>
                  <w:t>Click here to enter text.</w:t>
                </w:r>
              </w:p>
            </w:tc>
          </w:sdtContent>
        </w:sdt>
      </w:tr>
      <w:tr w:rsidR="00BA118B" w:rsidRPr="008E62D6" w14:paraId="6E9E9A6B" w14:textId="77777777" w:rsidTr="0070002A">
        <w:trPr>
          <w:trHeight w:val="227"/>
        </w:trPr>
        <w:tc>
          <w:tcPr>
            <w:tcW w:w="3256" w:type="dxa"/>
          </w:tcPr>
          <w:p w14:paraId="2FB5A713" w14:textId="77777777" w:rsidR="00BA118B" w:rsidRDefault="00BA118B" w:rsidP="00BA118B">
            <w:pPr>
              <w:spacing w:after="160" w:line="259" w:lineRule="auto"/>
            </w:pPr>
            <w:r>
              <w:t>Current Fund Auditor</w:t>
            </w:r>
          </w:p>
        </w:tc>
        <w:sdt>
          <w:sdtPr>
            <w:id w:val="2058434584"/>
            <w:placeholder>
              <w:docPart w:val="9607DFCC02D84849A031FFB0E445B4C9"/>
            </w:placeholder>
            <w:showingPlcHdr/>
            <w:text/>
          </w:sdtPr>
          <w:sdtEndPr/>
          <w:sdtContent>
            <w:tc>
              <w:tcPr>
                <w:tcW w:w="6237" w:type="dxa"/>
                <w:gridSpan w:val="2"/>
              </w:tcPr>
              <w:p w14:paraId="66D759D8" w14:textId="77777777" w:rsidR="00BA118B" w:rsidRPr="008E62D6" w:rsidRDefault="00BA118B" w:rsidP="00BA118B">
                <w:pPr>
                  <w:spacing w:after="160" w:line="259" w:lineRule="auto"/>
                </w:pPr>
                <w:r w:rsidRPr="000A0A95">
                  <w:rPr>
                    <w:rStyle w:val="PlaceholderText"/>
                  </w:rPr>
                  <w:t>Click here to enter text.</w:t>
                </w:r>
              </w:p>
            </w:tc>
          </w:sdtContent>
        </w:sdt>
      </w:tr>
      <w:tr w:rsidR="00BA118B" w:rsidRPr="008E62D6" w14:paraId="4865B05F" w14:textId="77777777" w:rsidTr="0070002A">
        <w:trPr>
          <w:trHeight w:val="227"/>
        </w:trPr>
        <w:tc>
          <w:tcPr>
            <w:tcW w:w="3256" w:type="dxa"/>
            <w:vMerge w:val="restart"/>
          </w:tcPr>
          <w:p w14:paraId="5596EABD" w14:textId="77777777" w:rsidR="002E2F30" w:rsidRDefault="00BA118B" w:rsidP="00BA118B">
            <w:pPr>
              <w:spacing w:after="160" w:line="259" w:lineRule="auto"/>
            </w:pPr>
            <w:r>
              <w:t>In-house services</w:t>
            </w:r>
          </w:p>
          <w:p w14:paraId="19B835D8" w14:textId="77777777" w:rsidR="002E2F30" w:rsidRDefault="002E2F30" w:rsidP="002E2F30"/>
          <w:p w14:paraId="4AF6697F" w14:textId="77777777" w:rsidR="00BA118B" w:rsidRPr="002E2F30" w:rsidRDefault="00BA118B" w:rsidP="002E2F30">
            <w:pPr>
              <w:jc w:val="center"/>
            </w:pPr>
          </w:p>
        </w:tc>
        <w:tc>
          <w:tcPr>
            <w:tcW w:w="3118" w:type="dxa"/>
          </w:tcPr>
          <w:p w14:paraId="6A3A18A8" w14:textId="77777777" w:rsidR="00BA118B" w:rsidRDefault="00BA118B" w:rsidP="00BA118B">
            <w:pPr>
              <w:spacing w:after="160" w:line="259" w:lineRule="auto"/>
            </w:pPr>
            <w:r>
              <w:t xml:space="preserve">Accounting &amp; Tax </w:t>
            </w:r>
            <w:sdt>
              <w:sdtPr>
                <w:id w:val="1063297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D0D7F8" w14:textId="77777777" w:rsidR="00BA118B" w:rsidRDefault="00BA118B" w:rsidP="00BA118B">
            <w:pPr>
              <w:spacing w:after="160" w:line="259" w:lineRule="auto"/>
            </w:pPr>
            <w:r>
              <w:t xml:space="preserve">Property Services </w:t>
            </w:r>
            <w:sdt>
              <w:sdtPr>
                <w:id w:val="-10148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119" w:type="dxa"/>
          </w:tcPr>
          <w:p w14:paraId="53FA375C" w14:textId="77777777" w:rsidR="00BA118B" w:rsidRDefault="00BA118B" w:rsidP="00BA118B">
            <w:pPr>
              <w:spacing w:after="160" w:line="259" w:lineRule="auto"/>
            </w:pPr>
            <w:r>
              <w:t xml:space="preserve">Personal Investment Advice </w:t>
            </w:r>
            <w:sdt>
              <w:sdtPr>
                <w:id w:val="748705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2A9E56" w14:textId="77777777" w:rsidR="00BA118B" w:rsidRDefault="00BA118B" w:rsidP="00BA118B">
            <w:pPr>
              <w:spacing w:after="160" w:line="259" w:lineRule="auto"/>
            </w:pPr>
            <w:r>
              <w:t xml:space="preserve">General Investment Advice </w:t>
            </w:r>
            <w:sdt>
              <w:sdtPr>
                <w:id w:val="-769382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B0921E3" w14:textId="77777777" w:rsidR="00BA118B" w:rsidRPr="008E62D6" w:rsidRDefault="00BA118B" w:rsidP="00BA118B">
            <w:pPr>
              <w:spacing w:after="160" w:line="259" w:lineRule="auto"/>
            </w:pPr>
            <w:r>
              <w:t xml:space="preserve">Credit / Finance  </w:t>
            </w:r>
            <w:sdt>
              <w:sdtPr>
                <w:id w:val="194427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A118B" w:rsidRPr="008E62D6" w14:paraId="5AF9EFF0" w14:textId="77777777" w:rsidTr="0070002A">
        <w:trPr>
          <w:trHeight w:val="227"/>
        </w:trPr>
        <w:tc>
          <w:tcPr>
            <w:tcW w:w="3256" w:type="dxa"/>
            <w:vMerge/>
          </w:tcPr>
          <w:p w14:paraId="002BFB1E" w14:textId="77777777" w:rsidR="00BA118B" w:rsidRDefault="00BA118B" w:rsidP="00BA118B">
            <w:pPr>
              <w:spacing w:after="160" w:line="259" w:lineRule="auto"/>
            </w:pPr>
          </w:p>
        </w:tc>
        <w:tc>
          <w:tcPr>
            <w:tcW w:w="6237" w:type="dxa"/>
            <w:gridSpan w:val="2"/>
          </w:tcPr>
          <w:p w14:paraId="324D4FC4" w14:textId="77777777" w:rsidR="00BA118B" w:rsidRDefault="00BA118B" w:rsidP="00BA118B">
            <w:pPr>
              <w:spacing w:after="160" w:line="259" w:lineRule="auto"/>
            </w:pPr>
            <w:r>
              <w:t xml:space="preserve">Other </w:t>
            </w:r>
            <w:sdt>
              <w:sdtPr>
                <w:id w:val="2088101154"/>
                <w:placeholder>
                  <w:docPart w:val="FA3F721E5AAC4BFEB31CD5C1A3442848"/>
                </w:placeholder>
                <w:showingPlcHdr/>
                <w:text/>
              </w:sdtPr>
              <w:sdtEndPr/>
              <w:sdtContent>
                <w:r w:rsidRPr="000A0A95">
                  <w:rPr>
                    <w:rStyle w:val="PlaceholderText"/>
                  </w:rPr>
                  <w:t>Click here to enter text.</w:t>
                </w:r>
              </w:sdtContent>
            </w:sdt>
          </w:p>
        </w:tc>
      </w:tr>
      <w:tr w:rsidR="00BA118B" w:rsidRPr="008E62D6" w14:paraId="1F3A463C" w14:textId="77777777" w:rsidTr="0070002A">
        <w:trPr>
          <w:trHeight w:val="227"/>
        </w:trPr>
        <w:tc>
          <w:tcPr>
            <w:tcW w:w="3256" w:type="dxa"/>
          </w:tcPr>
          <w:p w14:paraId="4176BB54" w14:textId="77777777" w:rsidR="00E4251B" w:rsidRDefault="00BA118B" w:rsidP="00E4251B">
            <w:pPr>
              <w:spacing w:after="160" w:line="259" w:lineRule="auto"/>
            </w:pPr>
            <w:r>
              <w:t>Out-sourced services required</w:t>
            </w:r>
          </w:p>
        </w:tc>
        <w:tc>
          <w:tcPr>
            <w:tcW w:w="3118" w:type="dxa"/>
          </w:tcPr>
          <w:p w14:paraId="02FD6A00" w14:textId="3303E3B3" w:rsidR="00BA118B" w:rsidRDefault="00BA118B" w:rsidP="00BA118B">
            <w:pPr>
              <w:spacing w:after="160" w:line="259" w:lineRule="auto"/>
            </w:pPr>
            <w:r>
              <w:t xml:space="preserve">Fund administration </w:t>
            </w:r>
            <w:r w:rsidR="00B31EE6">
              <w:t>&amp;</w:t>
            </w:r>
            <w:r>
              <w:t xml:space="preserve"> compliance </w:t>
            </w:r>
            <w:sdt>
              <w:sdtPr>
                <w:id w:val="778686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D8255E" w14:textId="77777777" w:rsidR="00BA118B" w:rsidRDefault="00BA118B" w:rsidP="00BA118B">
            <w:pPr>
              <w:spacing w:after="160" w:line="259" w:lineRule="auto"/>
            </w:pPr>
            <w:r>
              <w:t xml:space="preserve">Audit </w:t>
            </w:r>
            <w:sdt>
              <w:sdtPr>
                <w:id w:val="170766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1E56CC" w14:textId="77777777" w:rsidR="00BA118B" w:rsidRDefault="00BA118B" w:rsidP="00010A43">
            <w:pPr>
              <w:spacing w:after="160" w:line="259" w:lineRule="auto"/>
            </w:pPr>
            <w:r>
              <w:t xml:space="preserve">Direct client contact </w:t>
            </w:r>
            <w:sdt>
              <w:sdtPr>
                <w:id w:val="-80453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9" w:type="dxa"/>
          </w:tcPr>
          <w:p w14:paraId="07F4C42D" w14:textId="77777777" w:rsidR="00BA118B" w:rsidRDefault="00BA118B" w:rsidP="00BA118B">
            <w:pPr>
              <w:spacing w:after="160" w:line="259" w:lineRule="auto"/>
            </w:pPr>
            <w:r>
              <w:t xml:space="preserve">Tax agent &amp; Tax lodgement </w:t>
            </w:r>
            <w:sdt>
              <w:sdtPr>
                <w:id w:val="-537124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16B3AF" w14:textId="77777777" w:rsidR="00BA118B" w:rsidRDefault="00BA118B" w:rsidP="00BA118B">
            <w:pPr>
              <w:spacing w:after="160" w:line="259" w:lineRule="auto"/>
            </w:pPr>
            <w:r>
              <w:t xml:space="preserve">ASIC agent </w:t>
            </w:r>
            <w:sdt>
              <w:sdtPr>
                <w:id w:val="-1646886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82967" w14:textId="77777777" w:rsidR="00010A43" w:rsidRDefault="00010A43" w:rsidP="00BA118B">
            <w:pPr>
              <w:spacing w:after="160" w:line="259" w:lineRule="auto"/>
            </w:pPr>
            <w:r>
              <w:t xml:space="preserve">Fund mailbox </w:t>
            </w:r>
            <w:sdt>
              <w:sdtPr>
                <w:id w:val="281084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C590C51" w14:textId="77777777" w:rsidR="00BA118B" w:rsidRDefault="00010A43" w:rsidP="00E4251B">
            <w:pPr>
              <w:spacing w:after="160" w:line="259" w:lineRule="auto"/>
            </w:pPr>
            <w:r>
              <w:t xml:space="preserve">Branded website </w:t>
            </w:r>
            <w:sdt>
              <w:sdtPr>
                <w:id w:val="501395971"/>
                <w14:checkbox>
                  <w14:checked w14:val="0"/>
                  <w14:checkedState w14:val="2612" w14:font="MS Gothic"/>
                  <w14:uncheckedState w14:val="2610" w14:font="MS Gothic"/>
                </w14:checkbox>
              </w:sdtPr>
              <w:sdtEndPr/>
              <w:sdtContent>
                <w:r w:rsidR="00BA118B">
                  <w:rPr>
                    <w:rFonts w:ascii="MS Gothic" w:eastAsia="MS Gothic" w:hAnsi="MS Gothic" w:hint="eastAsia"/>
                  </w:rPr>
                  <w:t>☐</w:t>
                </w:r>
              </w:sdtContent>
            </w:sdt>
          </w:p>
        </w:tc>
      </w:tr>
      <w:tr w:rsidR="00BA118B" w:rsidRPr="008E62D6" w14:paraId="2FCBDBA4" w14:textId="77777777" w:rsidTr="0070002A">
        <w:trPr>
          <w:trHeight w:val="227"/>
        </w:trPr>
        <w:tc>
          <w:tcPr>
            <w:tcW w:w="3256" w:type="dxa"/>
          </w:tcPr>
          <w:p w14:paraId="19A5383A" w14:textId="77777777" w:rsidR="00BA118B" w:rsidRDefault="00BA118B" w:rsidP="00BA118B">
            <w:pPr>
              <w:spacing w:after="160" w:line="259" w:lineRule="auto"/>
            </w:pPr>
            <w:r>
              <w:lastRenderedPageBreak/>
              <w:t>Billing preference</w:t>
            </w:r>
          </w:p>
        </w:tc>
        <w:tc>
          <w:tcPr>
            <w:tcW w:w="3118" w:type="dxa"/>
          </w:tcPr>
          <w:p w14:paraId="726AC709" w14:textId="77777777" w:rsidR="00BA118B" w:rsidRDefault="00BA118B" w:rsidP="00BA118B">
            <w:pPr>
              <w:spacing w:after="160" w:line="259" w:lineRule="auto"/>
            </w:pPr>
            <w:r>
              <w:t xml:space="preserve">Invoice each client </w:t>
            </w:r>
            <w:sdt>
              <w:sdtPr>
                <w:id w:val="873192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9" w:type="dxa"/>
          </w:tcPr>
          <w:p w14:paraId="0562866E" w14:textId="77777777" w:rsidR="00BA118B" w:rsidRDefault="00BA118B" w:rsidP="00BA118B">
            <w:pPr>
              <w:spacing w:after="160" w:line="259" w:lineRule="auto"/>
            </w:pPr>
            <w:r>
              <w:t xml:space="preserve">Invoice practice for all clients </w:t>
            </w:r>
            <w:sdt>
              <w:sdtPr>
                <w:id w:val="-1365522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3512" w:rsidRPr="008E62D6" w14:paraId="3BCFFB47" w14:textId="77777777" w:rsidTr="006B398E">
        <w:trPr>
          <w:trHeight w:val="227"/>
        </w:trPr>
        <w:tc>
          <w:tcPr>
            <w:tcW w:w="3256" w:type="dxa"/>
          </w:tcPr>
          <w:p w14:paraId="3AB5E677" w14:textId="77777777" w:rsidR="00803512" w:rsidRDefault="00803512" w:rsidP="00BA118B">
            <w:pPr>
              <w:spacing w:after="160" w:line="259" w:lineRule="auto"/>
            </w:pPr>
            <w:r>
              <w:t>Complexity of Funds</w:t>
            </w:r>
          </w:p>
        </w:tc>
        <w:tc>
          <w:tcPr>
            <w:tcW w:w="3118" w:type="dxa"/>
          </w:tcPr>
          <w:p w14:paraId="6F572C6F" w14:textId="77777777" w:rsidR="00803512" w:rsidRDefault="00803512" w:rsidP="00542E68">
            <w:pPr>
              <w:spacing w:after="160" w:line="259" w:lineRule="auto"/>
            </w:pPr>
            <w:r>
              <w:t xml:space="preserve">Crypto Currency </w:t>
            </w:r>
            <w:sdt>
              <w:sdtPr>
                <w:id w:val="-791440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5089EB" w14:textId="77777777" w:rsidR="00E4251B" w:rsidRDefault="00E4251B" w:rsidP="00E4251B">
            <w:pPr>
              <w:spacing w:after="160" w:line="259" w:lineRule="auto"/>
            </w:pPr>
            <w:r>
              <w:t xml:space="preserve">Option Trading </w:t>
            </w:r>
            <w:sdt>
              <w:sdtPr>
                <w:id w:val="-2073572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C7F647" w14:textId="77777777" w:rsidR="00803512" w:rsidRDefault="00E4251B" w:rsidP="00E4251B">
            <w:pPr>
              <w:spacing w:after="160" w:line="259" w:lineRule="auto"/>
            </w:pPr>
            <w:r>
              <w:t>LRBA</w:t>
            </w:r>
            <w:r w:rsidR="00803512">
              <w:t xml:space="preserve"> </w:t>
            </w:r>
            <w:sdt>
              <w:sdtPr>
                <w:id w:val="1369103566"/>
                <w14:checkbox>
                  <w14:checked w14:val="0"/>
                  <w14:checkedState w14:val="2612" w14:font="MS Gothic"/>
                  <w14:uncheckedState w14:val="2610" w14:font="MS Gothic"/>
                </w14:checkbox>
              </w:sdtPr>
              <w:sdtEndPr/>
              <w:sdtContent>
                <w:r w:rsidR="00803512">
                  <w:rPr>
                    <w:rFonts w:ascii="MS Gothic" w:eastAsia="MS Gothic" w:hAnsi="MS Gothic" w:hint="eastAsia"/>
                  </w:rPr>
                  <w:t>☐</w:t>
                </w:r>
              </w:sdtContent>
            </w:sdt>
          </w:p>
        </w:tc>
        <w:tc>
          <w:tcPr>
            <w:tcW w:w="3119" w:type="dxa"/>
          </w:tcPr>
          <w:p w14:paraId="7C3FF002" w14:textId="77777777" w:rsidR="00E4251B" w:rsidRDefault="00E4251B" w:rsidP="00542E68">
            <w:pPr>
              <w:spacing w:after="160" w:line="259" w:lineRule="auto"/>
            </w:pPr>
            <w:r>
              <w:t xml:space="preserve">Artwork &amp; Collectibles </w:t>
            </w:r>
            <w:sdt>
              <w:sdtPr>
                <w:id w:val="1045103291"/>
                <w14:checkbox>
                  <w14:checked w14:val="0"/>
                  <w14:checkedState w14:val="2612" w14:font="MS Gothic"/>
                  <w14:uncheckedState w14:val="2610" w14:font="MS Gothic"/>
                </w14:checkbox>
              </w:sdtPr>
              <w:sdtEndPr/>
              <w:sdtContent>
                <w:r w:rsidR="00803512">
                  <w:rPr>
                    <w:rFonts w:ascii="MS Gothic" w:eastAsia="MS Gothic" w:hAnsi="MS Gothic" w:hint="eastAsia"/>
                  </w:rPr>
                  <w:t>☐</w:t>
                </w:r>
              </w:sdtContent>
            </w:sdt>
            <w:r w:rsidR="00803512">
              <w:t xml:space="preserve"> </w:t>
            </w:r>
            <w:r>
              <w:t xml:space="preserve"> </w:t>
            </w:r>
          </w:p>
          <w:p w14:paraId="3BE7846C" w14:textId="77777777" w:rsidR="00803512" w:rsidRDefault="00E4251B" w:rsidP="00542E68">
            <w:pPr>
              <w:spacing w:after="160" w:line="259" w:lineRule="auto"/>
            </w:pPr>
            <w:r>
              <w:t xml:space="preserve">Overseas Members </w:t>
            </w:r>
            <w:sdt>
              <w:sdtPr>
                <w:id w:val="1723857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4251B" w:rsidRPr="008E62D6" w14:paraId="2A75801B" w14:textId="77777777" w:rsidTr="006B1CE5">
        <w:trPr>
          <w:trHeight w:val="227"/>
        </w:trPr>
        <w:tc>
          <w:tcPr>
            <w:tcW w:w="3256" w:type="dxa"/>
          </w:tcPr>
          <w:p w14:paraId="34E796AE" w14:textId="77777777" w:rsidR="00E4251B" w:rsidRDefault="00E4251B" w:rsidP="00E4251B">
            <w:pPr>
              <w:spacing w:after="160" w:line="259" w:lineRule="auto"/>
            </w:pPr>
            <w:r>
              <w:t>Total Number of Complex Funds</w:t>
            </w:r>
          </w:p>
        </w:tc>
        <w:tc>
          <w:tcPr>
            <w:tcW w:w="6237" w:type="dxa"/>
            <w:gridSpan w:val="2"/>
          </w:tcPr>
          <w:p w14:paraId="338C5A6B" w14:textId="77777777" w:rsidR="00E4251B" w:rsidRDefault="002E29B2" w:rsidP="00542E68">
            <w:pPr>
              <w:spacing w:after="160" w:line="259" w:lineRule="auto"/>
            </w:pPr>
            <w:sdt>
              <w:sdtPr>
                <w:id w:val="-799528589"/>
                <w:placeholder>
                  <w:docPart w:val="F46FF12B60B84D3A907BA973FEB6765F"/>
                </w:placeholder>
                <w:showingPlcHdr/>
                <w:text/>
              </w:sdtPr>
              <w:sdtEndPr/>
              <w:sdtContent>
                <w:r w:rsidR="00E4251B" w:rsidRPr="000A0A95">
                  <w:rPr>
                    <w:rStyle w:val="PlaceholderText"/>
                  </w:rPr>
                  <w:t>Click here to enter text.</w:t>
                </w:r>
              </w:sdtContent>
            </w:sdt>
          </w:p>
        </w:tc>
      </w:tr>
      <w:tr w:rsidR="00803512" w:rsidRPr="008E62D6" w14:paraId="65D33E01" w14:textId="77777777" w:rsidTr="0055551D">
        <w:trPr>
          <w:trHeight w:val="227"/>
        </w:trPr>
        <w:tc>
          <w:tcPr>
            <w:tcW w:w="3256" w:type="dxa"/>
          </w:tcPr>
          <w:p w14:paraId="78C05F5A" w14:textId="77777777" w:rsidR="00803512" w:rsidRDefault="00803512" w:rsidP="00BA118B">
            <w:pPr>
              <w:spacing w:after="160" w:line="259" w:lineRule="auto"/>
            </w:pPr>
            <w:r>
              <w:t>Current Fund Document Repository</w:t>
            </w:r>
          </w:p>
        </w:tc>
        <w:tc>
          <w:tcPr>
            <w:tcW w:w="3118" w:type="dxa"/>
          </w:tcPr>
          <w:p w14:paraId="0716EDD8" w14:textId="77777777" w:rsidR="00803512" w:rsidRDefault="00803512" w:rsidP="00542E68">
            <w:pPr>
              <w:spacing w:after="160" w:line="259" w:lineRule="auto"/>
            </w:pPr>
            <w:r>
              <w:t xml:space="preserve">Digital / Local Storage </w:t>
            </w:r>
            <w:sdt>
              <w:sdtPr>
                <w:id w:val="1219478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AF2B8C" w14:textId="77777777" w:rsidR="00803512" w:rsidRDefault="00803512" w:rsidP="00542E68">
            <w:pPr>
              <w:spacing w:after="160" w:line="259" w:lineRule="auto"/>
            </w:pPr>
            <w:r>
              <w:t>Digital / 3</w:t>
            </w:r>
            <w:r w:rsidRPr="00542E68">
              <w:rPr>
                <w:vertAlign w:val="superscript"/>
              </w:rPr>
              <w:t>rd</w:t>
            </w:r>
            <w:r>
              <w:t xml:space="preserve"> Party Storage </w:t>
            </w:r>
            <w:sdt>
              <w:sdtPr>
                <w:id w:val="-1923327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9" w:type="dxa"/>
          </w:tcPr>
          <w:p w14:paraId="7C26568C" w14:textId="77777777" w:rsidR="00803512" w:rsidRDefault="00803512" w:rsidP="00542E68">
            <w:pPr>
              <w:spacing w:after="160" w:line="259" w:lineRule="auto"/>
            </w:pPr>
            <w:r>
              <w:t xml:space="preserve">Hard Copies </w:t>
            </w:r>
            <w:sdt>
              <w:sdtPr>
                <w:id w:val="309371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3512" w:rsidRPr="008E62D6" w14:paraId="24E067E9" w14:textId="77777777" w:rsidTr="007238DC">
        <w:trPr>
          <w:trHeight w:val="227"/>
        </w:trPr>
        <w:tc>
          <w:tcPr>
            <w:tcW w:w="3256" w:type="dxa"/>
            <w:vMerge w:val="restart"/>
          </w:tcPr>
          <w:p w14:paraId="73FEA405" w14:textId="77777777" w:rsidR="00803512" w:rsidRDefault="00803512" w:rsidP="00C06487">
            <w:pPr>
              <w:spacing w:after="160" w:line="259" w:lineRule="auto"/>
            </w:pPr>
            <w:r>
              <w:t>Pain Points</w:t>
            </w:r>
            <w:r w:rsidR="00C06487">
              <w:t xml:space="preserve"> with existing service</w:t>
            </w:r>
          </w:p>
        </w:tc>
        <w:tc>
          <w:tcPr>
            <w:tcW w:w="3118" w:type="dxa"/>
          </w:tcPr>
          <w:p w14:paraId="0AE75718" w14:textId="77777777" w:rsidR="00803512" w:rsidRDefault="00803512" w:rsidP="00542E68">
            <w:pPr>
              <w:spacing w:after="160" w:line="259" w:lineRule="auto"/>
            </w:pPr>
            <w:r>
              <w:t xml:space="preserve">Time </w:t>
            </w:r>
            <w:sdt>
              <w:sdtPr>
                <w:id w:val="-1286504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04F02F" w14:textId="77777777" w:rsidR="00803512" w:rsidRDefault="00803512" w:rsidP="00542E68">
            <w:pPr>
              <w:spacing w:after="160" w:line="259" w:lineRule="auto"/>
            </w:pPr>
            <w:r>
              <w:t xml:space="preserve">Expertise </w:t>
            </w:r>
            <w:sdt>
              <w:sdtPr>
                <w:id w:val="-147595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9" w:type="dxa"/>
          </w:tcPr>
          <w:p w14:paraId="207F2B52" w14:textId="77777777" w:rsidR="00803512" w:rsidRDefault="00803512" w:rsidP="00542E68">
            <w:pPr>
              <w:spacing w:after="160" w:line="259" w:lineRule="auto"/>
            </w:pPr>
            <w:r>
              <w:t xml:space="preserve">Quality </w:t>
            </w:r>
            <w:sdt>
              <w:sdtPr>
                <w:id w:val="-877938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9ADA003" w14:textId="77777777" w:rsidR="00803512" w:rsidRDefault="00803512" w:rsidP="00542E68">
            <w:pPr>
              <w:spacing w:after="160" w:line="259" w:lineRule="auto"/>
            </w:pPr>
            <w:r>
              <w:t xml:space="preserve">Cost </w:t>
            </w:r>
            <w:sdt>
              <w:sdtPr>
                <w:id w:val="550494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3512" w:rsidRPr="008E62D6" w14:paraId="76DA4EA9" w14:textId="77777777" w:rsidTr="00072BB7">
        <w:trPr>
          <w:trHeight w:val="227"/>
        </w:trPr>
        <w:tc>
          <w:tcPr>
            <w:tcW w:w="3256" w:type="dxa"/>
            <w:vMerge/>
          </w:tcPr>
          <w:p w14:paraId="4FFF20CC" w14:textId="77777777" w:rsidR="00803512" w:rsidRDefault="00803512" w:rsidP="00BA118B">
            <w:pPr>
              <w:spacing w:after="160" w:line="259" w:lineRule="auto"/>
            </w:pPr>
          </w:p>
        </w:tc>
        <w:tc>
          <w:tcPr>
            <w:tcW w:w="6237" w:type="dxa"/>
            <w:gridSpan w:val="2"/>
          </w:tcPr>
          <w:p w14:paraId="099A1312" w14:textId="77777777" w:rsidR="00803512" w:rsidRDefault="00E4251B" w:rsidP="00E4251B">
            <w:pPr>
              <w:spacing w:after="160" w:line="259" w:lineRule="auto"/>
            </w:pPr>
            <w:r>
              <w:t xml:space="preserve">Other </w:t>
            </w:r>
            <w:sdt>
              <w:sdtPr>
                <w:id w:val="796489447"/>
                <w:placeholder>
                  <w:docPart w:val="8A66D30A4CFC481E99F4C41921F6215D"/>
                </w:placeholder>
                <w:showingPlcHdr/>
                <w:text/>
              </w:sdtPr>
              <w:sdtEndPr/>
              <w:sdtContent>
                <w:r w:rsidRPr="000A0A95">
                  <w:rPr>
                    <w:rStyle w:val="PlaceholderText"/>
                  </w:rPr>
                  <w:t>Click here to enter text.</w:t>
                </w:r>
              </w:sdtContent>
            </w:sdt>
          </w:p>
        </w:tc>
      </w:tr>
      <w:tr w:rsidR="00542E68" w:rsidRPr="008E62D6" w14:paraId="2776C124" w14:textId="77777777" w:rsidTr="0070002A">
        <w:trPr>
          <w:trHeight w:val="227"/>
        </w:trPr>
        <w:tc>
          <w:tcPr>
            <w:tcW w:w="3256" w:type="dxa"/>
          </w:tcPr>
          <w:p w14:paraId="3008A148" w14:textId="77777777" w:rsidR="00542E68" w:rsidRDefault="00542E68" w:rsidP="00542E68">
            <w:pPr>
              <w:spacing w:after="160" w:line="259" w:lineRule="auto"/>
            </w:pPr>
            <w:r>
              <w:t>Preferred Admin Start Date</w:t>
            </w:r>
          </w:p>
        </w:tc>
        <w:tc>
          <w:tcPr>
            <w:tcW w:w="6237" w:type="dxa"/>
            <w:gridSpan w:val="2"/>
          </w:tcPr>
          <w:p w14:paraId="5620129C" w14:textId="77777777" w:rsidR="00542E68" w:rsidRDefault="002E29B2" w:rsidP="00BA118B">
            <w:pPr>
              <w:spacing w:after="160" w:line="259" w:lineRule="auto"/>
            </w:pPr>
            <w:sdt>
              <w:sdtPr>
                <w:id w:val="1171991727"/>
                <w:placeholder>
                  <w:docPart w:val="E0E97CAA12F6461AB0D9AA25A950789F"/>
                </w:placeholder>
                <w:showingPlcHdr/>
                <w:text/>
              </w:sdtPr>
              <w:sdtEndPr/>
              <w:sdtContent>
                <w:r w:rsidR="00E4251B" w:rsidRPr="000A0A95">
                  <w:rPr>
                    <w:rStyle w:val="PlaceholderText"/>
                  </w:rPr>
                  <w:t>Click here to enter text.</w:t>
                </w:r>
              </w:sdtContent>
            </w:sdt>
          </w:p>
        </w:tc>
      </w:tr>
      <w:tr w:rsidR="00563F2A" w:rsidRPr="008E62D6" w14:paraId="38B053A5" w14:textId="77777777" w:rsidTr="0070002A">
        <w:trPr>
          <w:trHeight w:val="227"/>
        </w:trPr>
        <w:tc>
          <w:tcPr>
            <w:tcW w:w="3256" w:type="dxa"/>
          </w:tcPr>
          <w:p w14:paraId="11DC4D16" w14:textId="14A0DA7A" w:rsidR="00563F2A" w:rsidRDefault="00563F2A" w:rsidP="00542E68">
            <w:pPr>
              <w:spacing w:after="160" w:line="259" w:lineRule="auto"/>
            </w:pPr>
            <w:r>
              <w:t>Notes</w:t>
            </w:r>
            <w:r w:rsidR="00DB5C1B">
              <w:t>/Comments</w:t>
            </w:r>
          </w:p>
          <w:p w14:paraId="4B85F1A6" w14:textId="77777777" w:rsidR="00563F2A" w:rsidRDefault="00563F2A" w:rsidP="00542E68">
            <w:pPr>
              <w:spacing w:after="160" w:line="259" w:lineRule="auto"/>
            </w:pPr>
          </w:p>
          <w:p w14:paraId="6C945108" w14:textId="77777777" w:rsidR="00563F2A" w:rsidRDefault="00563F2A" w:rsidP="00542E68">
            <w:pPr>
              <w:spacing w:after="160" w:line="259" w:lineRule="auto"/>
            </w:pPr>
          </w:p>
        </w:tc>
        <w:tc>
          <w:tcPr>
            <w:tcW w:w="6237" w:type="dxa"/>
            <w:gridSpan w:val="2"/>
          </w:tcPr>
          <w:p w14:paraId="10F5970C" w14:textId="77777777" w:rsidR="00563F2A" w:rsidRDefault="002E29B2" w:rsidP="00BA118B">
            <w:pPr>
              <w:spacing w:after="160" w:line="259" w:lineRule="auto"/>
            </w:pPr>
            <w:sdt>
              <w:sdtPr>
                <w:id w:val="-1107499781"/>
                <w:placeholder>
                  <w:docPart w:val="79E3AFDB7DD14A4A9002CBE4ED96DA3D"/>
                </w:placeholder>
                <w:showingPlcHdr/>
                <w:text/>
              </w:sdtPr>
              <w:sdtEndPr/>
              <w:sdtContent>
                <w:r w:rsidR="00563F2A" w:rsidRPr="000A0A95">
                  <w:rPr>
                    <w:rStyle w:val="PlaceholderText"/>
                  </w:rPr>
                  <w:t>Click here to enter text.</w:t>
                </w:r>
              </w:sdtContent>
            </w:sdt>
          </w:p>
        </w:tc>
      </w:tr>
    </w:tbl>
    <w:p w14:paraId="5F85A1D4" w14:textId="77777777" w:rsidR="00371629" w:rsidRDefault="00371629" w:rsidP="00E4251B">
      <w:pPr>
        <w:spacing w:after="0"/>
      </w:pPr>
    </w:p>
    <w:p w14:paraId="249E2765" w14:textId="097D8022" w:rsidR="0073476F" w:rsidRPr="00DB5C1B" w:rsidRDefault="00371629" w:rsidP="00DB5C1B">
      <w:pPr>
        <w:pStyle w:val="Heading1"/>
        <w:pBdr>
          <w:bottom w:val="none" w:sz="0" w:space="0" w:color="auto"/>
        </w:pBdr>
        <w:spacing w:before="100" w:beforeAutospacing="1"/>
        <w:rPr>
          <w:rStyle w:val="Strong"/>
          <w:b w:val="0"/>
          <w:bCs w:val="0"/>
          <w:color w:val="auto"/>
        </w:rPr>
      </w:pPr>
      <w:r w:rsidRPr="00DB5C1B">
        <w:rPr>
          <w:rStyle w:val="Strong"/>
          <w:b w:val="0"/>
          <w:bCs w:val="0"/>
          <w:color w:val="auto"/>
        </w:rPr>
        <w:t>Our Service</w:t>
      </w:r>
    </w:p>
    <w:p w14:paraId="625A1E50" w14:textId="77777777" w:rsidR="00757797" w:rsidRDefault="00757797" w:rsidP="00DB5C1B">
      <w:pPr>
        <w:jc w:val="both"/>
      </w:pPr>
      <w:r>
        <w:t xml:space="preserve">SMSF Engine understands that a reliable and efficient service is critical for you and your SMSF clients.  Access to current valuations, contribution reporting, pensions, cash-flow transactions, technical assistance and timely completion of annual accounts is the minimum you’d expect.   </w:t>
      </w:r>
    </w:p>
    <w:p w14:paraId="3649CDFC" w14:textId="2EA9587E" w:rsidR="00757797" w:rsidRDefault="00757797" w:rsidP="00DB5C1B">
      <w:pPr>
        <w:jc w:val="both"/>
      </w:pPr>
      <w:r>
        <w:t>Our Melbourne-based team are qualified, experienced and ready to provide the services you need.  You’ll be allocated a primary contact responsible for each of your funds allowing you to liaise directly with that team member, prioritising and resolving any issues that arise.  Our workflow and document systems also ensure that other team members can easily step in if your primary contact is away.</w:t>
      </w:r>
    </w:p>
    <w:p w14:paraId="72FC5D42" w14:textId="77777777" w:rsidR="00371629" w:rsidRPr="00DB5C1B" w:rsidRDefault="00371629" w:rsidP="00DB5C1B">
      <w:pPr>
        <w:pStyle w:val="Heading1"/>
        <w:pBdr>
          <w:bottom w:val="none" w:sz="0" w:space="0" w:color="auto"/>
        </w:pBdr>
        <w:spacing w:before="100" w:beforeAutospacing="1"/>
        <w:rPr>
          <w:rStyle w:val="Strong"/>
          <w:b w:val="0"/>
          <w:bCs w:val="0"/>
          <w:color w:val="auto"/>
        </w:rPr>
      </w:pPr>
      <w:r w:rsidRPr="00DB5C1B">
        <w:rPr>
          <w:rStyle w:val="Strong"/>
          <w:b w:val="0"/>
          <w:bCs w:val="0"/>
          <w:color w:val="auto"/>
        </w:rPr>
        <w:t xml:space="preserve">Our </w:t>
      </w:r>
      <w:r w:rsidR="0070002A" w:rsidRPr="00DB5C1B">
        <w:rPr>
          <w:rStyle w:val="Strong"/>
          <w:b w:val="0"/>
          <w:bCs w:val="0"/>
          <w:color w:val="auto"/>
        </w:rPr>
        <w:t>Guarantee</w:t>
      </w:r>
    </w:p>
    <w:p w14:paraId="53021B5B" w14:textId="3B4E8294" w:rsidR="007B0E0F" w:rsidRPr="00961C38" w:rsidRDefault="00371629" w:rsidP="00371629">
      <w:r>
        <w:t xml:space="preserve">We pledge that </w:t>
      </w:r>
      <w:r w:rsidR="00BA118B">
        <w:t xml:space="preserve">if you appoint </w:t>
      </w:r>
      <w:r w:rsidR="007B0E0F" w:rsidRPr="00961C38">
        <w:t xml:space="preserve">SMSF Engine Pty Ltd as the administrator </w:t>
      </w:r>
      <w:r w:rsidR="00BA118B">
        <w:t xml:space="preserve">for your </w:t>
      </w:r>
      <w:r w:rsidR="007B0E0F" w:rsidRPr="00961C38">
        <w:t>SMSF</w:t>
      </w:r>
      <w:r w:rsidR="00C06487">
        <w:t>s</w:t>
      </w:r>
      <w:r w:rsidR="009803A9" w:rsidRPr="00961C38">
        <w:t xml:space="preserve"> </w:t>
      </w:r>
      <w:r w:rsidR="00BA118B">
        <w:t>that we will act i</w:t>
      </w:r>
      <w:r w:rsidR="00C06487">
        <w:t>n</w:t>
      </w:r>
      <w:r w:rsidR="00BA118B">
        <w:t xml:space="preserve"> the utmost good faith at all times and that clients introduced to SMSF Engine remain the intellectual property of your practice during the engagement and after the termination of our services.</w:t>
      </w:r>
    </w:p>
    <w:p w14:paraId="12E04DEC" w14:textId="2C7A8085" w:rsidR="007B0E0F" w:rsidRPr="00961C38" w:rsidRDefault="00BA118B" w:rsidP="00371629">
      <w:r>
        <w:t xml:space="preserve">We shall work to </w:t>
      </w:r>
      <w:r w:rsidR="007B0E0F" w:rsidRPr="00961C38">
        <w:t>obtain the necessary records and information</w:t>
      </w:r>
      <w:r>
        <w:t xml:space="preserve">, work with the trustees, your practice, the auditor and if required the regulator </w:t>
      </w:r>
      <w:r w:rsidR="007B0E0F" w:rsidRPr="00961C38">
        <w:t xml:space="preserve">to </w:t>
      </w:r>
      <w:r>
        <w:t xml:space="preserve">ensure </w:t>
      </w:r>
      <w:r w:rsidR="007B0E0F" w:rsidRPr="00961C38">
        <w:t xml:space="preserve">the </w:t>
      </w:r>
      <w:r>
        <w:t xml:space="preserve">proper </w:t>
      </w:r>
      <w:r w:rsidR="007B0E0F" w:rsidRPr="00961C38">
        <w:t>administration of the fund.</w:t>
      </w:r>
    </w:p>
    <w:p w14:paraId="421A24BC" w14:textId="77777777" w:rsidR="007B0E0F" w:rsidRPr="00961C38" w:rsidRDefault="007B0E0F" w:rsidP="00371629">
      <w:r w:rsidRPr="00961C38">
        <w:t xml:space="preserve">We </w:t>
      </w:r>
      <w:r w:rsidR="00BA118B">
        <w:t xml:space="preserve">will only deduct the </w:t>
      </w:r>
      <w:r w:rsidRPr="00961C38">
        <w:t>authorise</w:t>
      </w:r>
      <w:r w:rsidR="00BA118B">
        <w:t>d</w:t>
      </w:r>
      <w:r w:rsidRPr="00961C38">
        <w:t xml:space="preserve"> fees as agreed monthly.</w:t>
      </w:r>
    </w:p>
    <w:p w14:paraId="00001D83" w14:textId="72A13678" w:rsidR="00563F2A" w:rsidRDefault="00BA118B" w:rsidP="00371629">
      <w:r>
        <w:t xml:space="preserve">While we </w:t>
      </w:r>
      <w:r w:rsidR="007B0E0F" w:rsidRPr="00961C38">
        <w:t>may collect, use and store personal information</w:t>
      </w:r>
      <w:r>
        <w:t xml:space="preserve">, this is only </w:t>
      </w:r>
      <w:r w:rsidR="007B0E0F" w:rsidRPr="00961C38">
        <w:t xml:space="preserve">for the purpose of providing ongoing Administration and Audit services. This complies with the relevant laws as well as in accordance with SMSF Engine Privacy Policy, a copy of which can be provided on request. </w:t>
      </w:r>
    </w:p>
    <w:p w14:paraId="1F78DC92" w14:textId="77777777" w:rsidR="00563F2A" w:rsidRPr="009926F0" w:rsidRDefault="00563F2A" w:rsidP="00563F2A">
      <w:pPr>
        <w:pStyle w:val="Heading1"/>
        <w:spacing w:before="100" w:beforeAutospacing="1"/>
        <w:rPr>
          <w:rStyle w:val="Strong"/>
          <w:b w:val="0"/>
          <w:bCs w:val="0"/>
        </w:rPr>
      </w:pPr>
      <w:r>
        <w:rPr>
          <w:rStyle w:val="Strong"/>
          <w:b w:val="0"/>
          <w:bCs w:val="0"/>
        </w:rPr>
        <w:t>Next Steps</w:t>
      </w:r>
    </w:p>
    <w:p w14:paraId="7AB2866F" w14:textId="77777777" w:rsidR="00563F2A" w:rsidRPr="00961C38" w:rsidRDefault="00563F2A" w:rsidP="00563F2A">
      <w:pPr>
        <w:pStyle w:val="NoSpacing"/>
        <w:rPr>
          <w:sz w:val="18"/>
        </w:rPr>
      </w:pPr>
    </w:p>
    <w:p w14:paraId="75247E27" w14:textId="62DBC86F" w:rsidR="00563F2A" w:rsidRDefault="00563F2A" w:rsidP="00371629">
      <w:r>
        <w:t>Thank</w:t>
      </w:r>
      <w:r w:rsidR="00C06487">
        <w:t>s</w:t>
      </w:r>
      <w:r>
        <w:t xml:space="preserve"> for completing the expression of Interest form,</w:t>
      </w:r>
      <w:r w:rsidR="008E6F7A">
        <w:t xml:space="preserve"> please scan and email it to </w:t>
      </w:r>
      <w:r w:rsidR="008E6F7A" w:rsidRPr="008E6F7A">
        <w:rPr>
          <w:b/>
        </w:rPr>
        <w:t>info@smsfengine.com.au</w:t>
      </w:r>
      <w:r w:rsidR="008E6F7A">
        <w:t xml:space="preserve"> and </w:t>
      </w:r>
      <w:r>
        <w:t xml:space="preserve">we </w:t>
      </w:r>
      <w:r w:rsidR="008E6F7A">
        <w:t xml:space="preserve">shall </w:t>
      </w:r>
      <w:r>
        <w:t xml:space="preserve">come back to you as soon as possible with a detailed proposal. If you have any issues which we can help with in the meantime, please call our office on </w:t>
      </w:r>
      <w:r w:rsidRPr="00DB5C1B">
        <w:rPr>
          <w:b/>
        </w:rPr>
        <w:t>1300 364 597</w:t>
      </w:r>
      <w:r>
        <w:t>.</w:t>
      </w:r>
    </w:p>
    <w:p w14:paraId="140899F4" w14:textId="77777777" w:rsidR="00563F2A" w:rsidRDefault="00563F2A" w:rsidP="00DB5C1B">
      <w:pPr>
        <w:pBdr>
          <w:bottom w:val="single" w:sz="4" w:space="1" w:color="auto"/>
        </w:pBdr>
      </w:pPr>
    </w:p>
    <w:p w14:paraId="2906DBD1" w14:textId="77777777" w:rsidR="00563F2A" w:rsidRDefault="00563F2A" w:rsidP="00371629"/>
    <w:p w14:paraId="072BA0EB" w14:textId="77777777" w:rsidR="00371629" w:rsidRDefault="00371629" w:rsidP="00371629">
      <w:pPr>
        <w:pStyle w:val="NoSpacing"/>
        <w:rPr>
          <w:sz w:val="18"/>
        </w:rPr>
      </w:pPr>
    </w:p>
    <w:sectPr w:rsidR="00371629" w:rsidSect="002E2F30">
      <w:headerReference w:type="default" r:id="rId8"/>
      <w:footerReference w:type="default" r:id="rId9"/>
      <w:type w:val="continuous"/>
      <w:pgSz w:w="12240" w:h="15840"/>
      <w:pgMar w:top="1985" w:right="1440" w:bottom="993"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3E95" w14:textId="77777777" w:rsidR="002E29B2" w:rsidRDefault="002E29B2" w:rsidP="00973A51">
      <w:pPr>
        <w:spacing w:line="240" w:lineRule="auto"/>
      </w:pPr>
      <w:r>
        <w:separator/>
      </w:r>
    </w:p>
  </w:endnote>
  <w:endnote w:type="continuationSeparator" w:id="0">
    <w:p w14:paraId="3B7C0B40" w14:textId="77777777" w:rsidR="002E29B2" w:rsidRDefault="002E29B2" w:rsidP="0097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3387"/>
      <w:docPartObj>
        <w:docPartGallery w:val="Page Numbers (Bottom of Page)"/>
        <w:docPartUnique/>
      </w:docPartObj>
    </w:sdtPr>
    <w:sdtEndPr>
      <w:rPr>
        <w:noProof/>
        <w:sz w:val="20"/>
      </w:rPr>
    </w:sdtEndPr>
    <w:sdtContent>
      <w:sdt>
        <w:sdtPr>
          <w:rPr>
            <w:sz w:val="18"/>
            <w:szCs w:val="18"/>
          </w:rPr>
          <w:id w:val="-559860955"/>
          <w:docPartObj>
            <w:docPartGallery w:val="Page Numbers (Bottom of Page)"/>
            <w:docPartUnique/>
          </w:docPartObj>
        </w:sdtPr>
        <w:sdtEndPr/>
        <w:sdtContent>
          <w:p w14:paraId="25F8ED97" w14:textId="77777777" w:rsidR="002E2F30" w:rsidRDefault="002E2F30" w:rsidP="002E2F30">
            <w:pPr>
              <w:pStyle w:val="Footer"/>
              <w:tabs>
                <w:tab w:val="clear" w:pos="4513"/>
                <w:tab w:val="clear" w:pos="9026"/>
                <w:tab w:val="right" w:pos="9356"/>
              </w:tabs>
              <w:spacing w:after="0"/>
              <w:jc w:val="right"/>
              <w:rPr>
                <w:sz w:val="18"/>
                <w:szCs w:val="18"/>
              </w:rPr>
            </w:pPr>
            <w:r>
              <w:rPr>
                <w:sz w:val="18"/>
                <w:szCs w:val="18"/>
              </w:rPr>
              <w:t>SMSF Engine Pty Ltd</w:t>
            </w:r>
            <w:r>
              <w:rPr>
                <w:sz w:val="18"/>
                <w:szCs w:val="18"/>
              </w:rPr>
              <w:tab/>
            </w:r>
            <w:r>
              <w:rPr>
                <w:rStyle w:val="PageNumber"/>
                <w:rFonts w:ascii="Calibri" w:hAnsi="Calibri" w:cs="Arial"/>
                <w:sz w:val="18"/>
              </w:rPr>
              <w:t xml:space="preserve">Page </w:t>
            </w:r>
            <w:r>
              <w:rPr>
                <w:rStyle w:val="PageNumber"/>
                <w:rFonts w:ascii="Calibri" w:hAnsi="Calibri" w:cs="Arial"/>
                <w:sz w:val="18"/>
              </w:rPr>
              <w:fldChar w:fldCharType="begin"/>
            </w:r>
            <w:r>
              <w:rPr>
                <w:rStyle w:val="PageNumber"/>
                <w:rFonts w:ascii="Calibri" w:hAnsi="Calibri" w:cs="Arial"/>
                <w:sz w:val="18"/>
              </w:rPr>
              <w:instrText xml:space="preserve"> PAGE </w:instrText>
            </w:r>
            <w:r>
              <w:rPr>
                <w:rStyle w:val="PageNumber"/>
                <w:rFonts w:ascii="Calibri" w:hAnsi="Calibri" w:cs="Arial"/>
                <w:sz w:val="18"/>
              </w:rPr>
              <w:fldChar w:fldCharType="separate"/>
            </w:r>
            <w:r w:rsidR="002E29B2">
              <w:rPr>
                <w:rStyle w:val="PageNumber"/>
                <w:rFonts w:ascii="Calibri" w:hAnsi="Calibri" w:cs="Arial"/>
                <w:noProof/>
                <w:sz w:val="18"/>
              </w:rPr>
              <w:t>1</w:t>
            </w:r>
            <w:r>
              <w:rPr>
                <w:rStyle w:val="PageNumber"/>
                <w:rFonts w:ascii="Calibri" w:hAnsi="Calibri" w:cs="Arial"/>
                <w:sz w:val="18"/>
              </w:rPr>
              <w:fldChar w:fldCharType="end"/>
            </w:r>
            <w:r>
              <w:rPr>
                <w:rStyle w:val="PageNumber"/>
                <w:rFonts w:ascii="Calibri" w:hAnsi="Calibri" w:cs="Arial"/>
                <w:sz w:val="18"/>
              </w:rPr>
              <w:t xml:space="preserve"> of </w:t>
            </w:r>
            <w:r>
              <w:rPr>
                <w:rStyle w:val="PageNumber"/>
                <w:rFonts w:ascii="Calibri" w:hAnsi="Calibri" w:cs="Arial"/>
                <w:sz w:val="18"/>
              </w:rPr>
              <w:fldChar w:fldCharType="begin"/>
            </w:r>
            <w:r>
              <w:rPr>
                <w:rStyle w:val="PageNumber"/>
                <w:rFonts w:ascii="Calibri" w:hAnsi="Calibri" w:cs="Arial"/>
                <w:sz w:val="18"/>
              </w:rPr>
              <w:instrText xml:space="preserve"> NUMPAGES </w:instrText>
            </w:r>
            <w:r>
              <w:rPr>
                <w:rStyle w:val="PageNumber"/>
                <w:rFonts w:ascii="Calibri" w:hAnsi="Calibri" w:cs="Arial"/>
                <w:sz w:val="18"/>
              </w:rPr>
              <w:fldChar w:fldCharType="separate"/>
            </w:r>
            <w:r w:rsidR="002E29B2">
              <w:rPr>
                <w:rStyle w:val="PageNumber"/>
                <w:rFonts w:ascii="Calibri" w:hAnsi="Calibri" w:cs="Arial"/>
                <w:noProof/>
                <w:sz w:val="18"/>
              </w:rPr>
              <w:t>1</w:t>
            </w:r>
            <w:r>
              <w:rPr>
                <w:rStyle w:val="PageNumber"/>
                <w:rFonts w:ascii="Calibri" w:hAnsi="Calibri" w:cs="Arial"/>
                <w:sz w:val="18"/>
              </w:rPr>
              <w:fldChar w:fldCharType="end"/>
            </w:r>
          </w:p>
          <w:p w14:paraId="21A0F2BB" w14:textId="5BFFDDFD" w:rsidR="00E4251B" w:rsidRPr="00E4251B" w:rsidRDefault="002E2F30" w:rsidP="00DB5C1B">
            <w:pPr>
              <w:pStyle w:val="Footer"/>
              <w:tabs>
                <w:tab w:val="clear" w:pos="4513"/>
                <w:tab w:val="clear" w:pos="9026"/>
                <w:tab w:val="right" w:pos="9356"/>
              </w:tabs>
              <w:spacing w:after="0"/>
              <w:rPr>
                <w:sz w:val="20"/>
              </w:rPr>
            </w:pPr>
            <w:r>
              <w:rPr>
                <w:noProof/>
                <w:sz w:val="18"/>
                <w:szCs w:val="18"/>
              </w:rPr>
              <w:t>ABN 30 157 816 272</w:t>
            </w:r>
          </w:p>
        </w:sdtContent>
      </w:sdt>
    </w:sdtContent>
  </w:sdt>
  <w:p w14:paraId="368CBE03" w14:textId="77777777" w:rsidR="00E4251B" w:rsidRDefault="00E4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CE9D" w14:textId="77777777" w:rsidR="002E29B2" w:rsidRDefault="002E29B2" w:rsidP="00973A51">
      <w:pPr>
        <w:spacing w:line="240" w:lineRule="auto"/>
      </w:pPr>
      <w:r>
        <w:separator/>
      </w:r>
    </w:p>
  </w:footnote>
  <w:footnote w:type="continuationSeparator" w:id="0">
    <w:p w14:paraId="6A1CA0A8" w14:textId="77777777" w:rsidR="002E29B2" w:rsidRDefault="002E29B2" w:rsidP="00973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1BF8" w14:textId="77777777" w:rsidR="008755E1" w:rsidRPr="0060133B" w:rsidRDefault="008755E1" w:rsidP="00803512">
    <w:pPr>
      <w:pStyle w:val="Title"/>
      <w:rPr>
        <w:sz w:val="48"/>
      </w:rPr>
    </w:pPr>
    <w:r w:rsidRPr="0060133B">
      <w:rPr>
        <w:color w:val="000000" w:themeColor="text1"/>
        <w:sz w:val="32"/>
      </w:rPr>
      <w:t xml:space="preserve">SMSF Engine </w:t>
    </w:r>
    <w:r w:rsidR="00803512">
      <w:rPr>
        <w:color w:val="000000" w:themeColor="text1"/>
        <w:sz w:val="32"/>
      </w:rPr>
      <w:t>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440"/>
    <w:multiLevelType w:val="singleLevel"/>
    <w:tmpl w:val="008441D6"/>
    <w:lvl w:ilvl="0">
      <w:start w:val="1"/>
      <w:numFmt w:val="none"/>
      <w:lvlText w:val=""/>
      <w:legacy w:legacy="1" w:legacySpace="0" w:legacyIndent="0"/>
      <w:lvlJc w:val="left"/>
      <w:pPr>
        <w:ind w:left="0" w:firstLine="0"/>
      </w:pPr>
    </w:lvl>
  </w:abstractNum>
  <w:abstractNum w:abstractNumId="1" w15:restartNumberingAfterBreak="0">
    <w:nsid w:val="05C87A59"/>
    <w:multiLevelType w:val="singleLevel"/>
    <w:tmpl w:val="008441D6"/>
    <w:lvl w:ilvl="0">
      <w:start w:val="1"/>
      <w:numFmt w:val="none"/>
      <w:lvlText w:val=""/>
      <w:legacy w:legacy="1" w:legacySpace="0" w:legacyIndent="0"/>
      <w:lvlJc w:val="left"/>
      <w:pPr>
        <w:ind w:left="570" w:firstLine="0"/>
      </w:pPr>
    </w:lvl>
  </w:abstractNum>
  <w:abstractNum w:abstractNumId="2" w15:restartNumberingAfterBreak="0">
    <w:nsid w:val="0679068F"/>
    <w:multiLevelType w:val="singleLevel"/>
    <w:tmpl w:val="008441D6"/>
    <w:lvl w:ilvl="0">
      <w:start w:val="1"/>
      <w:numFmt w:val="none"/>
      <w:lvlText w:val=""/>
      <w:legacy w:legacy="1" w:legacySpace="0" w:legacyIndent="0"/>
      <w:lvlJc w:val="left"/>
      <w:pPr>
        <w:ind w:left="0" w:firstLine="0"/>
      </w:pPr>
    </w:lvl>
  </w:abstractNum>
  <w:abstractNum w:abstractNumId="3" w15:restartNumberingAfterBreak="0">
    <w:nsid w:val="08363B29"/>
    <w:multiLevelType w:val="singleLevel"/>
    <w:tmpl w:val="008441D6"/>
    <w:lvl w:ilvl="0">
      <w:start w:val="1"/>
      <w:numFmt w:val="none"/>
      <w:lvlText w:val=""/>
      <w:legacy w:legacy="1" w:legacySpace="0" w:legacyIndent="0"/>
      <w:lvlJc w:val="left"/>
      <w:pPr>
        <w:ind w:left="600" w:firstLine="0"/>
      </w:pPr>
    </w:lvl>
  </w:abstractNum>
  <w:abstractNum w:abstractNumId="4" w15:restartNumberingAfterBreak="0">
    <w:nsid w:val="094C4F9E"/>
    <w:multiLevelType w:val="singleLevel"/>
    <w:tmpl w:val="008441D6"/>
    <w:lvl w:ilvl="0">
      <w:start w:val="1"/>
      <w:numFmt w:val="none"/>
      <w:lvlText w:val=""/>
      <w:legacy w:legacy="1" w:legacySpace="0" w:legacyIndent="0"/>
      <w:lvlJc w:val="left"/>
      <w:pPr>
        <w:ind w:left="0" w:firstLine="0"/>
      </w:pPr>
    </w:lvl>
  </w:abstractNum>
  <w:abstractNum w:abstractNumId="5"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6" w15:restartNumberingAfterBreak="0">
    <w:nsid w:val="10B52F68"/>
    <w:multiLevelType w:val="singleLevel"/>
    <w:tmpl w:val="008441D6"/>
    <w:lvl w:ilvl="0">
      <w:start w:val="1"/>
      <w:numFmt w:val="none"/>
      <w:lvlText w:val=""/>
      <w:legacy w:legacy="1" w:legacySpace="0" w:legacyIndent="0"/>
      <w:lvlJc w:val="left"/>
      <w:pPr>
        <w:ind w:left="0" w:firstLine="0"/>
      </w:pPr>
    </w:lvl>
  </w:abstractNum>
  <w:abstractNum w:abstractNumId="7" w15:restartNumberingAfterBreak="0">
    <w:nsid w:val="10E551D0"/>
    <w:multiLevelType w:val="singleLevel"/>
    <w:tmpl w:val="008441D6"/>
    <w:lvl w:ilvl="0">
      <w:start w:val="1"/>
      <w:numFmt w:val="none"/>
      <w:lvlText w:val=""/>
      <w:legacy w:legacy="1" w:legacySpace="0" w:legacyIndent="0"/>
      <w:lvlJc w:val="left"/>
      <w:pPr>
        <w:ind w:left="0" w:firstLine="0"/>
      </w:pPr>
    </w:lvl>
  </w:abstractNum>
  <w:abstractNum w:abstractNumId="8" w15:restartNumberingAfterBreak="0">
    <w:nsid w:val="12782E9C"/>
    <w:multiLevelType w:val="singleLevel"/>
    <w:tmpl w:val="008441D6"/>
    <w:lvl w:ilvl="0">
      <w:start w:val="1"/>
      <w:numFmt w:val="none"/>
      <w:lvlText w:val=""/>
      <w:legacy w:legacy="1" w:legacySpace="0" w:legacyIndent="0"/>
      <w:lvlJc w:val="left"/>
      <w:pPr>
        <w:ind w:left="567" w:firstLine="0"/>
      </w:pPr>
    </w:lvl>
  </w:abstractNum>
  <w:abstractNum w:abstractNumId="9" w15:restartNumberingAfterBreak="0">
    <w:nsid w:val="16876B38"/>
    <w:multiLevelType w:val="singleLevel"/>
    <w:tmpl w:val="008441D6"/>
    <w:lvl w:ilvl="0">
      <w:start w:val="1"/>
      <w:numFmt w:val="none"/>
      <w:lvlText w:val=""/>
      <w:legacy w:legacy="1" w:legacySpace="0" w:legacyIndent="0"/>
      <w:lvlJc w:val="left"/>
      <w:pPr>
        <w:ind w:left="0" w:firstLine="0"/>
      </w:pPr>
    </w:lvl>
  </w:abstractNum>
  <w:abstractNum w:abstractNumId="10" w15:restartNumberingAfterBreak="0">
    <w:nsid w:val="1B9A07D0"/>
    <w:multiLevelType w:val="singleLevel"/>
    <w:tmpl w:val="008441D6"/>
    <w:lvl w:ilvl="0">
      <w:start w:val="1"/>
      <w:numFmt w:val="none"/>
      <w:lvlText w:val=""/>
      <w:legacy w:legacy="1" w:legacySpace="0" w:legacyIndent="0"/>
      <w:lvlJc w:val="left"/>
      <w:pPr>
        <w:ind w:left="567" w:firstLine="0"/>
      </w:pPr>
    </w:lvl>
  </w:abstractNum>
  <w:abstractNum w:abstractNumId="11" w15:restartNumberingAfterBreak="0">
    <w:nsid w:val="1D8E174B"/>
    <w:multiLevelType w:val="singleLevel"/>
    <w:tmpl w:val="008441D6"/>
    <w:lvl w:ilvl="0">
      <w:start w:val="1"/>
      <w:numFmt w:val="none"/>
      <w:lvlText w:val=""/>
      <w:legacy w:legacy="1" w:legacySpace="0" w:legacyIndent="0"/>
      <w:lvlJc w:val="left"/>
      <w:pPr>
        <w:ind w:left="567" w:firstLine="0"/>
      </w:pPr>
    </w:lvl>
  </w:abstractNum>
  <w:abstractNum w:abstractNumId="12" w15:restartNumberingAfterBreak="0">
    <w:nsid w:val="1F762D24"/>
    <w:multiLevelType w:val="hybridMultilevel"/>
    <w:tmpl w:val="E4E6D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13689"/>
    <w:multiLevelType w:val="singleLevel"/>
    <w:tmpl w:val="008441D6"/>
    <w:lvl w:ilvl="0">
      <w:start w:val="1"/>
      <w:numFmt w:val="none"/>
      <w:lvlText w:val=""/>
      <w:legacy w:legacy="1" w:legacySpace="0" w:legacyIndent="0"/>
      <w:lvlJc w:val="left"/>
      <w:pPr>
        <w:ind w:left="567" w:firstLine="0"/>
      </w:pPr>
    </w:lvl>
  </w:abstractNum>
  <w:abstractNum w:abstractNumId="14" w15:restartNumberingAfterBreak="0">
    <w:nsid w:val="244B7849"/>
    <w:multiLevelType w:val="singleLevel"/>
    <w:tmpl w:val="008441D6"/>
    <w:lvl w:ilvl="0">
      <w:start w:val="1"/>
      <w:numFmt w:val="none"/>
      <w:lvlText w:val=""/>
      <w:legacy w:legacy="1" w:legacySpace="0" w:legacyIndent="0"/>
      <w:lvlJc w:val="left"/>
      <w:pPr>
        <w:ind w:left="567" w:firstLine="0"/>
      </w:pPr>
    </w:lvl>
  </w:abstractNum>
  <w:abstractNum w:abstractNumId="15" w15:restartNumberingAfterBreak="0">
    <w:nsid w:val="251F53C1"/>
    <w:multiLevelType w:val="singleLevel"/>
    <w:tmpl w:val="008441D6"/>
    <w:lvl w:ilvl="0">
      <w:start w:val="1"/>
      <w:numFmt w:val="none"/>
      <w:lvlText w:val=""/>
      <w:legacy w:legacy="1" w:legacySpace="0" w:legacyIndent="0"/>
      <w:lvlJc w:val="left"/>
      <w:pPr>
        <w:ind w:left="567" w:firstLine="0"/>
      </w:pPr>
    </w:lvl>
  </w:abstractNum>
  <w:abstractNum w:abstractNumId="16" w15:restartNumberingAfterBreak="0">
    <w:nsid w:val="25DE7615"/>
    <w:multiLevelType w:val="singleLevel"/>
    <w:tmpl w:val="008441D6"/>
    <w:lvl w:ilvl="0">
      <w:start w:val="1"/>
      <w:numFmt w:val="none"/>
      <w:lvlText w:val=""/>
      <w:legacy w:legacy="1" w:legacySpace="0" w:legacyIndent="0"/>
      <w:lvlJc w:val="left"/>
      <w:pPr>
        <w:ind w:left="567" w:firstLine="0"/>
      </w:pPr>
    </w:lvl>
  </w:abstractNum>
  <w:abstractNum w:abstractNumId="17" w15:restartNumberingAfterBreak="0">
    <w:nsid w:val="29167DEC"/>
    <w:multiLevelType w:val="singleLevel"/>
    <w:tmpl w:val="008441D6"/>
    <w:lvl w:ilvl="0">
      <w:start w:val="1"/>
      <w:numFmt w:val="none"/>
      <w:lvlText w:val=""/>
      <w:legacy w:legacy="1" w:legacySpace="0" w:legacyIndent="0"/>
      <w:lvlJc w:val="left"/>
      <w:pPr>
        <w:ind w:left="567" w:firstLine="0"/>
      </w:pPr>
    </w:lvl>
  </w:abstractNum>
  <w:abstractNum w:abstractNumId="18" w15:restartNumberingAfterBreak="0">
    <w:nsid w:val="2A4F4EC2"/>
    <w:multiLevelType w:val="hybridMultilevel"/>
    <w:tmpl w:val="78C4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43E51"/>
    <w:multiLevelType w:val="singleLevel"/>
    <w:tmpl w:val="008441D6"/>
    <w:lvl w:ilvl="0">
      <w:start w:val="1"/>
      <w:numFmt w:val="none"/>
      <w:lvlText w:val=""/>
      <w:legacy w:legacy="1" w:legacySpace="0" w:legacyIndent="0"/>
      <w:lvlJc w:val="left"/>
      <w:pPr>
        <w:ind w:left="567" w:firstLine="0"/>
      </w:pPr>
    </w:lvl>
  </w:abstractNum>
  <w:abstractNum w:abstractNumId="20" w15:restartNumberingAfterBreak="0">
    <w:nsid w:val="2E081F03"/>
    <w:multiLevelType w:val="singleLevel"/>
    <w:tmpl w:val="008441D6"/>
    <w:lvl w:ilvl="0">
      <w:start w:val="1"/>
      <w:numFmt w:val="none"/>
      <w:lvlText w:val=""/>
      <w:legacy w:legacy="1" w:legacySpace="0" w:legacyIndent="0"/>
      <w:lvlJc w:val="left"/>
      <w:pPr>
        <w:ind w:left="570" w:firstLine="0"/>
      </w:pPr>
    </w:lvl>
  </w:abstractNum>
  <w:abstractNum w:abstractNumId="21" w15:restartNumberingAfterBreak="0">
    <w:nsid w:val="326455B6"/>
    <w:multiLevelType w:val="singleLevel"/>
    <w:tmpl w:val="008441D6"/>
    <w:lvl w:ilvl="0">
      <w:start w:val="1"/>
      <w:numFmt w:val="none"/>
      <w:lvlText w:val=""/>
      <w:legacy w:legacy="1" w:legacySpace="0" w:legacyIndent="0"/>
      <w:lvlJc w:val="left"/>
      <w:pPr>
        <w:ind w:left="567" w:firstLine="0"/>
      </w:pPr>
    </w:lvl>
  </w:abstractNum>
  <w:abstractNum w:abstractNumId="22" w15:restartNumberingAfterBreak="0">
    <w:nsid w:val="3A3074E9"/>
    <w:multiLevelType w:val="hybridMultilevel"/>
    <w:tmpl w:val="CCC6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922E8"/>
    <w:multiLevelType w:val="singleLevel"/>
    <w:tmpl w:val="008441D6"/>
    <w:lvl w:ilvl="0">
      <w:start w:val="1"/>
      <w:numFmt w:val="none"/>
      <w:lvlText w:val=""/>
      <w:legacy w:legacy="1" w:legacySpace="0" w:legacyIndent="0"/>
      <w:lvlJc w:val="left"/>
      <w:pPr>
        <w:ind w:left="567" w:firstLine="0"/>
      </w:pPr>
    </w:lvl>
  </w:abstractNum>
  <w:abstractNum w:abstractNumId="24"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25" w15:restartNumberingAfterBreak="0">
    <w:nsid w:val="46C12520"/>
    <w:multiLevelType w:val="singleLevel"/>
    <w:tmpl w:val="008441D6"/>
    <w:lvl w:ilvl="0">
      <w:start w:val="1"/>
      <w:numFmt w:val="none"/>
      <w:lvlText w:val=""/>
      <w:legacy w:legacy="1" w:legacySpace="0" w:legacyIndent="0"/>
      <w:lvlJc w:val="left"/>
      <w:pPr>
        <w:ind w:left="567" w:firstLine="0"/>
      </w:pPr>
    </w:lvl>
  </w:abstractNum>
  <w:abstractNum w:abstractNumId="26" w15:restartNumberingAfterBreak="0">
    <w:nsid w:val="47386F2C"/>
    <w:multiLevelType w:val="hybridMultilevel"/>
    <w:tmpl w:val="C464C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0A09A5"/>
    <w:multiLevelType w:val="singleLevel"/>
    <w:tmpl w:val="008441D6"/>
    <w:lvl w:ilvl="0">
      <w:start w:val="1"/>
      <w:numFmt w:val="none"/>
      <w:lvlText w:val=""/>
      <w:legacy w:legacy="1" w:legacySpace="0" w:legacyIndent="0"/>
      <w:lvlJc w:val="left"/>
      <w:pPr>
        <w:ind w:left="0" w:firstLine="0"/>
      </w:pPr>
    </w:lvl>
  </w:abstractNum>
  <w:abstractNum w:abstractNumId="28" w15:restartNumberingAfterBreak="0">
    <w:nsid w:val="4CF818E9"/>
    <w:multiLevelType w:val="singleLevel"/>
    <w:tmpl w:val="008441D6"/>
    <w:lvl w:ilvl="0">
      <w:start w:val="1"/>
      <w:numFmt w:val="none"/>
      <w:lvlText w:val=""/>
      <w:legacy w:legacy="1" w:legacySpace="0" w:legacyIndent="0"/>
      <w:lvlJc w:val="left"/>
      <w:pPr>
        <w:ind w:left="0" w:firstLine="0"/>
      </w:pPr>
    </w:lvl>
  </w:abstractNum>
  <w:abstractNum w:abstractNumId="29" w15:restartNumberingAfterBreak="0">
    <w:nsid w:val="55491CAD"/>
    <w:multiLevelType w:val="singleLevel"/>
    <w:tmpl w:val="008441D6"/>
    <w:lvl w:ilvl="0">
      <w:start w:val="1"/>
      <w:numFmt w:val="none"/>
      <w:lvlText w:val=""/>
      <w:legacy w:legacy="1" w:legacySpace="0" w:legacyIndent="0"/>
      <w:lvlJc w:val="left"/>
      <w:pPr>
        <w:ind w:left="601" w:firstLine="0"/>
      </w:pPr>
    </w:lvl>
  </w:abstractNum>
  <w:abstractNum w:abstractNumId="30" w15:restartNumberingAfterBreak="0">
    <w:nsid w:val="56900845"/>
    <w:multiLevelType w:val="hybridMultilevel"/>
    <w:tmpl w:val="E3F4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E4B5B"/>
    <w:multiLevelType w:val="singleLevel"/>
    <w:tmpl w:val="D8CCCA76"/>
    <w:lvl w:ilvl="0">
      <w:start w:val="2"/>
      <w:numFmt w:val="decimal"/>
      <w:lvlText w:val="%1.1"/>
      <w:lvlJc w:val="left"/>
      <w:pPr>
        <w:tabs>
          <w:tab w:val="num" w:pos="360"/>
        </w:tabs>
        <w:ind w:left="360" w:hanging="360"/>
      </w:pPr>
    </w:lvl>
  </w:abstractNum>
  <w:abstractNum w:abstractNumId="32" w15:restartNumberingAfterBreak="0">
    <w:nsid w:val="601D7CB0"/>
    <w:multiLevelType w:val="singleLevel"/>
    <w:tmpl w:val="008441D6"/>
    <w:lvl w:ilvl="0">
      <w:start w:val="1"/>
      <w:numFmt w:val="none"/>
      <w:lvlText w:val=""/>
      <w:legacy w:legacy="1" w:legacySpace="0" w:legacyIndent="0"/>
      <w:lvlJc w:val="left"/>
      <w:pPr>
        <w:ind w:left="570" w:firstLine="0"/>
      </w:pPr>
    </w:lvl>
  </w:abstractNum>
  <w:abstractNum w:abstractNumId="33"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C577F0"/>
    <w:multiLevelType w:val="singleLevel"/>
    <w:tmpl w:val="008441D6"/>
    <w:lvl w:ilvl="0">
      <w:start w:val="1"/>
      <w:numFmt w:val="none"/>
      <w:lvlText w:val=""/>
      <w:legacy w:legacy="1" w:legacySpace="0" w:legacyIndent="0"/>
      <w:lvlJc w:val="left"/>
      <w:pPr>
        <w:ind w:left="570" w:firstLine="0"/>
      </w:pPr>
    </w:lvl>
  </w:abstractNum>
  <w:abstractNum w:abstractNumId="35" w15:restartNumberingAfterBreak="0">
    <w:nsid w:val="6DF811E8"/>
    <w:multiLevelType w:val="hybridMultilevel"/>
    <w:tmpl w:val="30A8E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ED4F21"/>
    <w:multiLevelType w:val="hybridMultilevel"/>
    <w:tmpl w:val="BDA4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74730D"/>
    <w:multiLevelType w:val="singleLevel"/>
    <w:tmpl w:val="008441D6"/>
    <w:lvl w:ilvl="0">
      <w:start w:val="1"/>
      <w:numFmt w:val="none"/>
      <w:lvlText w:val=""/>
      <w:legacy w:legacy="1" w:legacySpace="0" w:legacyIndent="0"/>
      <w:lvlJc w:val="left"/>
      <w:pPr>
        <w:ind w:left="0" w:firstLine="0"/>
      </w:pPr>
    </w:lvl>
  </w:abstractNum>
  <w:abstractNum w:abstractNumId="38" w15:restartNumberingAfterBreak="0">
    <w:nsid w:val="743908D1"/>
    <w:multiLevelType w:val="singleLevel"/>
    <w:tmpl w:val="008441D6"/>
    <w:lvl w:ilvl="0">
      <w:start w:val="1"/>
      <w:numFmt w:val="none"/>
      <w:lvlText w:val=""/>
      <w:legacy w:legacy="1" w:legacySpace="0" w:legacyIndent="0"/>
      <w:lvlJc w:val="left"/>
      <w:pPr>
        <w:ind w:left="0" w:firstLine="0"/>
      </w:pPr>
    </w:lvl>
  </w:abstractNum>
  <w:abstractNum w:abstractNumId="39" w15:restartNumberingAfterBreak="0">
    <w:nsid w:val="75255C35"/>
    <w:multiLevelType w:val="singleLevel"/>
    <w:tmpl w:val="008441D6"/>
    <w:lvl w:ilvl="0">
      <w:start w:val="1"/>
      <w:numFmt w:val="none"/>
      <w:lvlText w:val=""/>
      <w:legacy w:legacy="1" w:legacySpace="0" w:legacyIndent="0"/>
      <w:lvlJc w:val="left"/>
      <w:pPr>
        <w:ind w:left="0" w:firstLine="0"/>
      </w:pPr>
    </w:lvl>
  </w:abstractNum>
  <w:abstractNum w:abstractNumId="40" w15:restartNumberingAfterBreak="0">
    <w:nsid w:val="76CF31FE"/>
    <w:multiLevelType w:val="singleLevel"/>
    <w:tmpl w:val="008441D6"/>
    <w:lvl w:ilvl="0">
      <w:start w:val="1"/>
      <w:numFmt w:val="none"/>
      <w:lvlText w:val=""/>
      <w:legacy w:legacy="1" w:legacySpace="0" w:legacyIndent="0"/>
      <w:lvlJc w:val="left"/>
      <w:pPr>
        <w:ind w:left="567" w:firstLine="0"/>
      </w:pPr>
    </w:lvl>
  </w:abstractNum>
  <w:abstractNum w:abstractNumId="41" w15:restartNumberingAfterBreak="0">
    <w:nsid w:val="772F1C12"/>
    <w:multiLevelType w:val="hybridMultilevel"/>
    <w:tmpl w:val="0D70DE62"/>
    <w:lvl w:ilvl="0" w:tplc="D29C51FE">
      <w:start w:val="1"/>
      <w:numFmt w:val="bullet"/>
      <w:lvlText w:val="•"/>
      <w:lvlJc w:val="left"/>
      <w:pPr>
        <w:ind w:left="19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AECCFA2">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1D0560A">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F24934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D62D3DA">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D64A78F6">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D3F046BE">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60D2ABD0">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F002436A">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2" w15:restartNumberingAfterBreak="0">
    <w:nsid w:val="778D268A"/>
    <w:multiLevelType w:val="singleLevel"/>
    <w:tmpl w:val="008441D6"/>
    <w:lvl w:ilvl="0">
      <w:start w:val="1"/>
      <w:numFmt w:val="none"/>
      <w:lvlText w:val=""/>
      <w:legacy w:legacy="1" w:legacySpace="0" w:legacyIndent="0"/>
      <w:lvlJc w:val="left"/>
      <w:pPr>
        <w:ind w:left="0" w:firstLine="0"/>
      </w:pPr>
    </w:lvl>
  </w:abstractNum>
  <w:abstractNum w:abstractNumId="43" w15:restartNumberingAfterBreak="0">
    <w:nsid w:val="78616F94"/>
    <w:multiLevelType w:val="singleLevel"/>
    <w:tmpl w:val="008441D6"/>
    <w:lvl w:ilvl="0">
      <w:start w:val="1"/>
      <w:numFmt w:val="none"/>
      <w:lvlText w:val=""/>
      <w:legacy w:legacy="1" w:legacySpace="0" w:legacyIndent="0"/>
      <w:lvlJc w:val="left"/>
      <w:pPr>
        <w:ind w:left="0" w:firstLine="0"/>
      </w:pPr>
    </w:lvl>
  </w:abstractNum>
  <w:abstractNum w:abstractNumId="44" w15:restartNumberingAfterBreak="0">
    <w:nsid w:val="7B3B5123"/>
    <w:multiLevelType w:val="singleLevel"/>
    <w:tmpl w:val="008441D6"/>
    <w:lvl w:ilvl="0">
      <w:start w:val="1"/>
      <w:numFmt w:val="none"/>
      <w:lvlText w:val=""/>
      <w:legacy w:legacy="1" w:legacySpace="0" w:legacyIndent="0"/>
      <w:lvlJc w:val="left"/>
      <w:pPr>
        <w:ind w:left="567" w:firstLine="0"/>
      </w:pPr>
    </w:lvl>
  </w:abstractNum>
  <w:abstractNum w:abstractNumId="45"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abstractNum w:abstractNumId="46" w15:restartNumberingAfterBreak="0">
    <w:nsid w:val="7FFB2103"/>
    <w:multiLevelType w:val="singleLevel"/>
    <w:tmpl w:val="008441D6"/>
    <w:lvl w:ilvl="0">
      <w:start w:val="1"/>
      <w:numFmt w:val="none"/>
      <w:lvlText w:val=""/>
      <w:legacy w:legacy="1" w:legacySpace="0" w:legacyIndent="0"/>
      <w:lvlJc w:val="left"/>
      <w:pPr>
        <w:ind w:left="567" w:firstLine="0"/>
      </w:pPr>
    </w:lvl>
  </w:abstractNum>
  <w:num w:numId="1">
    <w:abstractNumId w:val="41"/>
  </w:num>
  <w:num w:numId="2">
    <w:abstractNumId w:val="5"/>
  </w:num>
  <w:num w:numId="3">
    <w:abstractNumId w:val="45"/>
  </w:num>
  <w:num w:numId="4">
    <w:abstractNumId w:val="33"/>
  </w:num>
  <w:num w:numId="5">
    <w:abstractNumId w:val="24"/>
  </w:num>
  <w:num w:numId="6">
    <w:abstractNumId w:val="31"/>
  </w:num>
  <w:num w:numId="7">
    <w:abstractNumId w:val="11"/>
  </w:num>
  <w:num w:numId="8">
    <w:abstractNumId w:val="16"/>
  </w:num>
  <w:num w:numId="9">
    <w:abstractNumId w:val="13"/>
  </w:num>
  <w:num w:numId="10">
    <w:abstractNumId w:val="19"/>
  </w:num>
  <w:num w:numId="11">
    <w:abstractNumId w:val="23"/>
  </w:num>
  <w:num w:numId="12">
    <w:abstractNumId w:val="37"/>
  </w:num>
  <w:num w:numId="13">
    <w:abstractNumId w:val="44"/>
  </w:num>
  <w:num w:numId="14">
    <w:abstractNumId w:val="17"/>
  </w:num>
  <w:num w:numId="15">
    <w:abstractNumId w:val="10"/>
  </w:num>
  <w:num w:numId="16">
    <w:abstractNumId w:val="14"/>
  </w:num>
  <w:num w:numId="17">
    <w:abstractNumId w:val="0"/>
  </w:num>
  <w:num w:numId="18">
    <w:abstractNumId w:val="27"/>
  </w:num>
  <w:num w:numId="19">
    <w:abstractNumId w:val="2"/>
  </w:num>
  <w:num w:numId="20">
    <w:abstractNumId w:val="29"/>
  </w:num>
  <w:num w:numId="21">
    <w:abstractNumId w:val="1"/>
  </w:num>
  <w:num w:numId="22">
    <w:abstractNumId w:val="32"/>
  </w:num>
  <w:num w:numId="23">
    <w:abstractNumId w:val="20"/>
  </w:num>
  <w:num w:numId="24">
    <w:abstractNumId w:val="34"/>
  </w:num>
  <w:num w:numId="25">
    <w:abstractNumId w:val="39"/>
  </w:num>
  <w:num w:numId="26">
    <w:abstractNumId w:val="7"/>
  </w:num>
  <w:num w:numId="27">
    <w:abstractNumId w:val="15"/>
  </w:num>
  <w:num w:numId="28">
    <w:abstractNumId w:val="25"/>
  </w:num>
  <w:num w:numId="29">
    <w:abstractNumId w:val="40"/>
  </w:num>
  <w:num w:numId="30">
    <w:abstractNumId w:val="28"/>
  </w:num>
  <w:num w:numId="31">
    <w:abstractNumId w:val="9"/>
  </w:num>
  <w:num w:numId="32">
    <w:abstractNumId w:val="43"/>
  </w:num>
  <w:num w:numId="33">
    <w:abstractNumId w:val="38"/>
  </w:num>
  <w:num w:numId="34">
    <w:abstractNumId w:val="46"/>
  </w:num>
  <w:num w:numId="35">
    <w:abstractNumId w:val="8"/>
  </w:num>
  <w:num w:numId="36">
    <w:abstractNumId w:val="21"/>
  </w:num>
  <w:num w:numId="37">
    <w:abstractNumId w:val="4"/>
  </w:num>
  <w:num w:numId="38">
    <w:abstractNumId w:val="42"/>
  </w:num>
  <w:num w:numId="39">
    <w:abstractNumId w:val="3"/>
  </w:num>
  <w:num w:numId="40">
    <w:abstractNumId w:val="6"/>
  </w:num>
  <w:num w:numId="41">
    <w:abstractNumId w:val="12"/>
  </w:num>
  <w:num w:numId="42">
    <w:abstractNumId w:val="26"/>
  </w:num>
  <w:num w:numId="43">
    <w:abstractNumId w:val="22"/>
  </w:num>
  <w:num w:numId="44">
    <w:abstractNumId w:val="30"/>
  </w:num>
  <w:num w:numId="45">
    <w:abstractNumId w:val="35"/>
  </w:num>
  <w:num w:numId="46">
    <w:abstractNumId w:val="18"/>
  </w:num>
  <w:num w:numId="4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1" w:cryptProviderType="rsaAES" w:cryptAlgorithmClass="hash" w:cryptAlgorithmType="typeAny" w:cryptAlgorithmSid="14" w:cryptSpinCount="100000" w:hash="xaduO7ZsaHHvrT+HER3rpu7uO2qQqYRkPK2C7Y1rcZi+RziqiKkYY9m6igqdeyxMrXNgeb/GUeZHIFg885jzzQ==" w:salt="efOtwd84SM1f0tpR0k/ba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71"/>
    <w:rsid w:val="00010A43"/>
    <w:rsid w:val="00031759"/>
    <w:rsid w:val="0006247E"/>
    <w:rsid w:val="00065DE1"/>
    <w:rsid w:val="000A0A95"/>
    <w:rsid w:val="000C0127"/>
    <w:rsid w:val="000D4C7B"/>
    <w:rsid w:val="000E55CF"/>
    <w:rsid w:val="00114FCE"/>
    <w:rsid w:val="00136FD8"/>
    <w:rsid w:val="001B2BC8"/>
    <w:rsid w:val="001C55A9"/>
    <w:rsid w:val="001D7FAB"/>
    <w:rsid w:val="001E2A13"/>
    <w:rsid w:val="001E314D"/>
    <w:rsid w:val="001F6AA6"/>
    <w:rsid w:val="00217FE8"/>
    <w:rsid w:val="00234C3E"/>
    <w:rsid w:val="0024295B"/>
    <w:rsid w:val="00270266"/>
    <w:rsid w:val="00295031"/>
    <w:rsid w:val="002B5E60"/>
    <w:rsid w:val="002C2AC8"/>
    <w:rsid w:val="002C409E"/>
    <w:rsid w:val="002D0CB9"/>
    <w:rsid w:val="002E29B2"/>
    <w:rsid w:val="002E2F30"/>
    <w:rsid w:val="002F7B46"/>
    <w:rsid w:val="002F7D4E"/>
    <w:rsid w:val="0036096A"/>
    <w:rsid w:val="00367578"/>
    <w:rsid w:val="00371629"/>
    <w:rsid w:val="003A2D7E"/>
    <w:rsid w:val="003C4971"/>
    <w:rsid w:val="003E2C14"/>
    <w:rsid w:val="003E6C4D"/>
    <w:rsid w:val="003F2B69"/>
    <w:rsid w:val="004623F5"/>
    <w:rsid w:val="00487AE6"/>
    <w:rsid w:val="004A57F5"/>
    <w:rsid w:val="004B6114"/>
    <w:rsid w:val="004D48BB"/>
    <w:rsid w:val="004D6A5A"/>
    <w:rsid w:val="004D76DC"/>
    <w:rsid w:val="005009C2"/>
    <w:rsid w:val="0051047D"/>
    <w:rsid w:val="00542E68"/>
    <w:rsid w:val="00550436"/>
    <w:rsid w:val="00550D4A"/>
    <w:rsid w:val="00563F2A"/>
    <w:rsid w:val="005664D2"/>
    <w:rsid w:val="00567F94"/>
    <w:rsid w:val="005946CA"/>
    <w:rsid w:val="005B039E"/>
    <w:rsid w:val="005B7B1E"/>
    <w:rsid w:val="005F7600"/>
    <w:rsid w:val="0060133B"/>
    <w:rsid w:val="006021E0"/>
    <w:rsid w:val="00607CEF"/>
    <w:rsid w:val="0061108D"/>
    <w:rsid w:val="00615636"/>
    <w:rsid w:val="006366DC"/>
    <w:rsid w:val="00653B2D"/>
    <w:rsid w:val="0066337C"/>
    <w:rsid w:val="00682997"/>
    <w:rsid w:val="006A0B8D"/>
    <w:rsid w:val="006D3938"/>
    <w:rsid w:val="006E1C9C"/>
    <w:rsid w:val="0070002A"/>
    <w:rsid w:val="007066E7"/>
    <w:rsid w:val="00717953"/>
    <w:rsid w:val="0073476F"/>
    <w:rsid w:val="00735540"/>
    <w:rsid w:val="00757797"/>
    <w:rsid w:val="0076737A"/>
    <w:rsid w:val="00771F31"/>
    <w:rsid w:val="007778EF"/>
    <w:rsid w:val="00795A12"/>
    <w:rsid w:val="00795E72"/>
    <w:rsid w:val="007B08FE"/>
    <w:rsid w:val="007B0E0F"/>
    <w:rsid w:val="007D5E4B"/>
    <w:rsid w:val="007F05CC"/>
    <w:rsid w:val="007F25A2"/>
    <w:rsid w:val="00803512"/>
    <w:rsid w:val="00805F05"/>
    <w:rsid w:val="00871F90"/>
    <w:rsid w:val="00874A42"/>
    <w:rsid w:val="008755E1"/>
    <w:rsid w:val="00876E4F"/>
    <w:rsid w:val="0089172B"/>
    <w:rsid w:val="008A5747"/>
    <w:rsid w:val="008E57FF"/>
    <w:rsid w:val="008E62D6"/>
    <w:rsid w:val="008E6F7A"/>
    <w:rsid w:val="009111D1"/>
    <w:rsid w:val="00923B00"/>
    <w:rsid w:val="00961C38"/>
    <w:rsid w:val="00973A51"/>
    <w:rsid w:val="009803A9"/>
    <w:rsid w:val="00991BB8"/>
    <w:rsid w:val="009926F0"/>
    <w:rsid w:val="009F2CCC"/>
    <w:rsid w:val="009F4C31"/>
    <w:rsid w:val="00A003A9"/>
    <w:rsid w:val="00A14400"/>
    <w:rsid w:val="00A40669"/>
    <w:rsid w:val="00A53A18"/>
    <w:rsid w:val="00A6172B"/>
    <w:rsid w:val="00A85BF4"/>
    <w:rsid w:val="00A85DBE"/>
    <w:rsid w:val="00A9255E"/>
    <w:rsid w:val="00AB583F"/>
    <w:rsid w:val="00AB78C8"/>
    <w:rsid w:val="00AC2093"/>
    <w:rsid w:val="00AF2B8B"/>
    <w:rsid w:val="00B10990"/>
    <w:rsid w:val="00B31EE6"/>
    <w:rsid w:val="00B6444B"/>
    <w:rsid w:val="00B7696B"/>
    <w:rsid w:val="00B80646"/>
    <w:rsid w:val="00B875F2"/>
    <w:rsid w:val="00BA118B"/>
    <w:rsid w:val="00BA6230"/>
    <w:rsid w:val="00BA651E"/>
    <w:rsid w:val="00BB0C0F"/>
    <w:rsid w:val="00C06487"/>
    <w:rsid w:val="00C2126D"/>
    <w:rsid w:val="00C21FE5"/>
    <w:rsid w:val="00C236FC"/>
    <w:rsid w:val="00C351E6"/>
    <w:rsid w:val="00C42F60"/>
    <w:rsid w:val="00C5642A"/>
    <w:rsid w:val="00C72E06"/>
    <w:rsid w:val="00C91DB7"/>
    <w:rsid w:val="00CA0B9D"/>
    <w:rsid w:val="00CA0E5C"/>
    <w:rsid w:val="00CA6940"/>
    <w:rsid w:val="00CB5B2C"/>
    <w:rsid w:val="00D202A7"/>
    <w:rsid w:val="00D22D81"/>
    <w:rsid w:val="00D34C5B"/>
    <w:rsid w:val="00D920FA"/>
    <w:rsid w:val="00DB01A9"/>
    <w:rsid w:val="00DB2D0B"/>
    <w:rsid w:val="00DB3DF2"/>
    <w:rsid w:val="00DB4CD9"/>
    <w:rsid w:val="00DB5C1B"/>
    <w:rsid w:val="00DB5F21"/>
    <w:rsid w:val="00DD4B39"/>
    <w:rsid w:val="00E11FB5"/>
    <w:rsid w:val="00E37418"/>
    <w:rsid w:val="00E4251B"/>
    <w:rsid w:val="00E43ACD"/>
    <w:rsid w:val="00E82CCE"/>
    <w:rsid w:val="00E95E29"/>
    <w:rsid w:val="00EE4160"/>
    <w:rsid w:val="00F263AE"/>
    <w:rsid w:val="00F33746"/>
    <w:rsid w:val="00F34A95"/>
    <w:rsid w:val="00F36AAD"/>
    <w:rsid w:val="00F41A0B"/>
    <w:rsid w:val="00F50295"/>
    <w:rsid w:val="00F63750"/>
    <w:rsid w:val="00F66879"/>
    <w:rsid w:val="00F73A48"/>
    <w:rsid w:val="00F8212B"/>
    <w:rsid w:val="00FD3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EEE6"/>
  <w15:docId w15:val="{F755E745-DB93-432E-B183-3B2315DB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F0"/>
  </w:style>
  <w:style w:type="paragraph" w:styleId="Heading1">
    <w:name w:val="heading 1"/>
    <w:basedOn w:val="Normal"/>
    <w:next w:val="Normal"/>
    <w:link w:val="Heading1Char"/>
    <w:uiPriority w:val="9"/>
    <w:qFormat/>
    <w:rsid w:val="009926F0"/>
    <w:pPr>
      <w:keepNext/>
      <w:keepLines/>
      <w:pBdr>
        <w:bottom w:val="single" w:sz="4" w:space="1" w:color="FF0000" w:themeColor="accent1"/>
      </w:pBdr>
      <w:spacing w:before="400" w:after="40" w:line="240" w:lineRule="auto"/>
      <w:outlineLvl w:val="0"/>
    </w:pPr>
    <w:rPr>
      <w:rFonts w:asciiTheme="majorHAnsi" w:eastAsiaTheme="majorEastAsia" w:hAnsiTheme="majorHAnsi" w:cstheme="majorBidi"/>
      <w:color w:val="BF0000" w:themeColor="accent1" w:themeShade="BF"/>
      <w:sz w:val="36"/>
      <w:szCs w:val="36"/>
    </w:rPr>
  </w:style>
  <w:style w:type="paragraph" w:styleId="Heading2">
    <w:name w:val="heading 2"/>
    <w:basedOn w:val="Normal"/>
    <w:next w:val="Normal"/>
    <w:link w:val="Heading2Char"/>
    <w:uiPriority w:val="9"/>
    <w:unhideWhenUsed/>
    <w:qFormat/>
    <w:rsid w:val="009926F0"/>
    <w:pPr>
      <w:keepNext/>
      <w:keepLines/>
      <w:spacing w:before="160" w:after="0" w:line="240" w:lineRule="auto"/>
      <w:outlineLvl w:val="1"/>
    </w:pPr>
    <w:rPr>
      <w:rFonts w:asciiTheme="majorHAnsi" w:eastAsiaTheme="majorEastAsia" w:hAnsiTheme="majorHAnsi" w:cstheme="majorBidi"/>
      <w:color w:val="BF0000" w:themeColor="accent1" w:themeShade="BF"/>
      <w:sz w:val="28"/>
      <w:szCs w:val="28"/>
    </w:rPr>
  </w:style>
  <w:style w:type="paragraph" w:styleId="Heading3">
    <w:name w:val="heading 3"/>
    <w:basedOn w:val="Normal"/>
    <w:next w:val="Normal"/>
    <w:link w:val="Heading3Char"/>
    <w:uiPriority w:val="9"/>
    <w:unhideWhenUsed/>
    <w:qFormat/>
    <w:rsid w:val="009926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926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926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926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926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926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926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6F0"/>
    <w:pPr>
      <w:spacing w:after="0" w:line="240" w:lineRule="auto"/>
      <w:contextualSpacing/>
    </w:pPr>
    <w:rPr>
      <w:rFonts w:asciiTheme="majorHAnsi" w:eastAsiaTheme="majorEastAsia" w:hAnsiTheme="majorHAnsi" w:cstheme="majorBidi"/>
      <w:color w:val="BF0000" w:themeColor="accent1" w:themeShade="BF"/>
      <w:spacing w:val="-7"/>
      <w:sz w:val="80"/>
      <w:szCs w:val="80"/>
    </w:rPr>
  </w:style>
  <w:style w:type="paragraph" w:styleId="Subtitle">
    <w:name w:val="Subtitle"/>
    <w:basedOn w:val="Normal"/>
    <w:next w:val="Normal"/>
    <w:link w:val="SubtitleChar"/>
    <w:uiPriority w:val="11"/>
    <w:qFormat/>
    <w:rsid w:val="009926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styleId="GridTable5Dark-Accent1">
    <w:name w:val="Grid Table 5 Dark Accent 1"/>
    <w:basedOn w:val="TableNormal"/>
    <w:uiPriority w:val="50"/>
    <w:rsid w:val="007778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TableGrid">
    <w:name w:val="Table Grid"/>
    <w:basedOn w:val="TableNormal"/>
    <w:uiPriority w:val="39"/>
    <w:rsid w:val="007778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778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7778E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4D76D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4D76D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D76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973A51"/>
    <w:pPr>
      <w:tabs>
        <w:tab w:val="center" w:pos="4513"/>
        <w:tab w:val="right" w:pos="9026"/>
      </w:tabs>
      <w:spacing w:line="240" w:lineRule="auto"/>
    </w:pPr>
  </w:style>
  <w:style w:type="character" w:customStyle="1" w:styleId="HeaderChar">
    <w:name w:val="Header Char"/>
    <w:basedOn w:val="DefaultParagraphFont"/>
    <w:link w:val="Header"/>
    <w:uiPriority w:val="99"/>
    <w:rsid w:val="00973A51"/>
  </w:style>
  <w:style w:type="paragraph" w:styleId="Footer">
    <w:name w:val="footer"/>
    <w:basedOn w:val="Normal"/>
    <w:link w:val="FooterChar"/>
    <w:uiPriority w:val="99"/>
    <w:unhideWhenUsed/>
    <w:rsid w:val="00973A51"/>
    <w:pPr>
      <w:tabs>
        <w:tab w:val="center" w:pos="4513"/>
        <w:tab w:val="right" w:pos="9026"/>
      </w:tabs>
      <w:spacing w:line="240" w:lineRule="auto"/>
    </w:pPr>
  </w:style>
  <w:style w:type="character" w:customStyle="1" w:styleId="FooterChar">
    <w:name w:val="Footer Char"/>
    <w:basedOn w:val="DefaultParagraphFont"/>
    <w:link w:val="Footer"/>
    <w:uiPriority w:val="99"/>
    <w:rsid w:val="00973A51"/>
  </w:style>
  <w:style w:type="character" w:styleId="Hyperlink">
    <w:name w:val="Hyperlink"/>
    <w:basedOn w:val="DefaultParagraphFont"/>
    <w:uiPriority w:val="99"/>
    <w:unhideWhenUsed/>
    <w:rsid w:val="00973A51"/>
    <w:rPr>
      <w:color w:val="ED7D31" w:themeColor="hyperlink"/>
      <w:u w:val="single"/>
    </w:rPr>
  </w:style>
  <w:style w:type="table" w:customStyle="1" w:styleId="TableGrid0">
    <w:name w:val="TableGrid"/>
    <w:rsid w:val="0036096A"/>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96A"/>
    <w:pPr>
      <w:ind w:left="720"/>
      <w:contextualSpacing/>
    </w:pPr>
  </w:style>
  <w:style w:type="paragraph" w:styleId="NoSpacing">
    <w:name w:val="No Spacing"/>
    <w:uiPriority w:val="1"/>
    <w:qFormat/>
    <w:rsid w:val="009926F0"/>
    <w:pPr>
      <w:spacing w:after="0" w:line="240" w:lineRule="auto"/>
    </w:pPr>
  </w:style>
  <w:style w:type="character" w:customStyle="1" w:styleId="Heading7Char">
    <w:name w:val="Heading 7 Char"/>
    <w:basedOn w:val="DefaultParagraphFont"/>
    <w:link w:val="Heading7"/>
    <w:uiPriority w:val="9"/>
    <w:rsid w:val="009926F0"/>
    <w:rPr>
      <w:rFonts w:asciiTheme="majorHAnsi" w:eastAsiaTheme="majorEastAsia" w:hAnsiTheme="majorHAnsi" w:cstheme="majorBidi"/>
      <w:i/>
      <w:iCs/>
      <w:color w:val="595959" w:themeColor="text1" w:themeTint="A6"/>
    </w:rPr>
  </w:style>
  <w:style w:type="paragraph" w:customStyle="1" w:styleId="Lastbody">
    <w:name w:val="Last body"/>
    <w:basedOn w:val="Normal"/>
    <w:rsid w:val="00114FCE"/>
    <w:pPr>
      <w:spacing w:after="480" w:line="240" w:lineRule="auto"/>
    </w:pPr>
    <w:rPr>
      <w:rFonts w:ascii="Times New Roman" w:eastAsia="Times New Roman" w:hAnsi="Times New Roman" w:cs="Times New Roman"/>
      <w:sz w:val="24"/>
      <w:szCs w:val="20"/>
      <w:lang w:eastAsia="en-US"/>
    </w:rPr>
  </w:style>
  <w:style w:type="paragraph" w:customStyle="1" w:styleId="Tabletext">
    <w:name w:val="Table text"/>
    <w:basedOn w:val="Normal"/>
    <w:rsid w:val="00114FCE"/>
    <w:pPr>
      <w:spacing w:before="120" w:line="240" w:lineRule="auto"/>
    </w:pPr>
    <w:rPr>
      <w:rFonts w:eastAsia="Times New Roman" w:cs="Times New Roman"/>
      <w:sz w:val="20"/>
      <w:szCs w:val="20"/>
      <w:lang w:eastAsia="en-US"/>
    </w:rPr>
  </w:style>
  <w:style w:type="character" w:customStyle="1" w:styleId="Heading8Char">
    <w:name w:val="Heading 8 Char"/>
    <w:basedOn w:val="DefaultParagraphFont"/>
    <w:link w:val="Heading8"/>
    <w:uiPriority w:val="9"/>
    <w:semiHidden/>
    <w:rsid w:val="009926F0"/>
    <w:rPr>
      <w:rFonts w:asciiTheme="majorHAnsi" w:eastAsiaTheme="majorEastAsia" w:hAnsiTheme="majorHAnsi" w:cstheme="majorBidi"/>
      <w:smallCaps/>
      <w:color w:val="595959" w:themeColor="text1" w:themeTint="A6"/>
    </w:rPr>
  </w:style>
  <w:style w:type="paragraph" w:styleId="BodyText">
    <w:name w:val="Body Text"/>
    <w:basedOn w:val="Normal"/>
    <w:link w:val="BodyTextChar"/>
    <w:rsid w:val="00114FCE"/>
    <w:pPr>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4FCE"/>
    <w:rPr>
      <w:rFonts w:ascii="Times New Roman" w:eastAsia="Times New Roman" w:hAnsi="Times New Roman" w:cs="Times New Roman"/>
      <w:color w:val="auto"/>
      <w:sz w:val="20"/>
      <w:szCs w:val="20"/>
    </w:rPr>
  </w:style>
  <w:style w:type="character" w:styleId="Strong">
    <w:name w:val="Strong"/>
    <w:basedOn w:val="DefaultParagraphFont"/>
    <w:uiPriority w:val="22"/>
    <w:qFormat/>
    <w:rsid w:val="009926F0"/>
    <w:rPr>
      <w:b/>
      <w:bCs/>
    </w:rPr>
  </w:style>
  <w:style w:type="table" w:customStyle="1" w:styleId="TableGrid1">
    <w:name w:val="TableGrid1"/>
    <w:rsid w:val="00F73A48"/>
    <w:pPr>
      <w:spacing w:line="240" w:lineRule="auto"/>
    </w:pPr>
    <w:tblPr>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9926F0"/>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9926F0"/>
    <w:pPr>
      <w:spacing w:before="100" w:beforeAutospacing="1" w:after="240"/>
      <w:ind w:left="864" w:right="864"/>
      <w:jc w:val="center"/>
    </w:pPr>
    <w:rPr>
      <w:rFonts w:asciiTheme="majorHAnsi" w:eastAsiaTheme="majorEastAsia" w:hAnsiTheme="majorHAnsi" w:cstheme="majorBidi"/>
      <w:color w:val="FF0000" w:themeColor="accent1"/>
      <w:sz w:val="28"/>
      <w:szCs w:val="28"/>
    </w:rPr>
  </w:style>
  <w:style w:type="character" w:customStyle="1" w:styleId="IntenseQuoteChar">
    <w:name w:val="Intense Quote Char"/>
    <w:basedOn w:val="DefaultParagraphFont"/>
    <w:link w:val="IntenseQuote"/>
    <w:uiPriority w:val="30"/>
    <w:rsid w:val="009926F0"/>
    <w:rPr>
      <w:rFonts w:asciiTheme="majorHAnsi" w:eastAsiaTheme="majorEastAsia" w:hAnsiTheme="majorHAnsi" w:cstheme="majorBidi"/>
      <w:color w:val="FF0000" w:themeColor="accent1"/>
      <w:sz w:val="28"/>
      <w:szCs w:val="28"/>
    </w:rPr>
  </w:style>
  <w:style w:type="character" w:styleId="SubtleEmphasis">
    <w:name w:val="Subtle Emphasis"/>
    <w:basedOn w:val="DefaultParagraphFont"/>
    <w:uiPriority w:val="19"/>
    <w:qFormat/>
    <w:rsid w:val="009926F0"/>
    <w:rPr>
      <w:i/>
      <w:iCs/>
      <w:color w:val="595959" w:themeColor="text1" w:themeTint="A6"/>
    </w:rPr>
  </w:style>
  <w:style w:type="character" w:styleId="IntenseEmphasis">
    <w:name w:val="Intense Emphasis"/>
    <w:basedOn w:val="DefaultParagraphFont"/>
    <w:uiPriority w:val="21"/>
    <w:qFormat/>
    <w:rsid w:val="009926F0"/>
    <w:rPr>
      <w:b/>
      <w:bCs/>
      <w:i/>
      <w:iCs/>
    </w:rPr>
  </w:style>
  <w:style w:type="character" w:styleId="Emphasis">
    <w:name w:val="Emphasis"/>
    <w:basedOn w:val="DefaultParagraphFont"/>
    <w:uiPriority w:val="20"/>
    <w:qFormat/>
    <w:rsid w:val="009926F0"/>
    <w:rPr>
      <w:i/>
      <w:iCs/>
    </w:rPr>
  </w:style>
  <w:style w:type="character" w:customStyle="1" w:styleId="Heading1Char">
    <w:name w:val="Heading 1 Char"/>
    <w:basedOn w:val="DefaultParagraphFont"/>
    <w:link w:val="Heading1"/>
    <w:uiPriority w:val="9"/>
    <w:rsid w:val="009926F0"/>
    <w:rPr>
      <w:rFonts w:asciiTheme="majorHAnsi" w:eastAsiaTheme="majorEastAsia" w:hAnsiTheme="majorHAnsi" w:cstheme="majorBidi"/>
      <w:color w:val="BF0000" w:themeColor="accent1" w:themeShade="BF"/>
      <w:sz w:val="36"/>
      <w:szCs w:val="36"/>
    </w:rPr>
  </w:style>
  <w:style w:type="character" w:customStyle="1" w:styleId="Heading2Char">
    <w:name w:val="Heading 2 Char"/>
    <w:basedOn w:val="DefaultParagraphFont"/>
    <w:link w:val="Heading2"/>
    <w:uiPriority w:val="9"/>
    <w:rsid w:val="009926F0"/>
    <w:rPr>
      <w:rFonts w:asciiTheme="majorHAnsi" w:eastAsiaTheme="majorEastAsia" w:hAnsiTheme="majorHAnsi" w:cstheme="majorBidi"/>
      <w:color w:val="BF0000" w:themeColor="accent1" w:themeShade="BF"/>
      <w:sz w:val="28"/>
      <w:szCs w:val="28"/>
    </w:rPr>
  </w:style>
  <w:style w:type="character" w:customStyle="1" w:styleId="Heading3Char">
    <w:name w:val="Heading 3 Char"/>
    <w:basedOn w:val="DefaultParagraphFont"/>
    <w:link w:val="Heading3"/>
    <w:uiPriority w:val="9"/>
    <w:rsid w:val="009926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9926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926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926F0"/>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9"/>
    <w:semiHidden/>
    <w:rsid w:val="009926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926F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9926F0"/>
    <w:rPr>
      <w:rFonts w:asciiTheme="majorHAnsi" w:eastAsiaTheme="majorEastAsia" w:hAnsiTheme="majorHAnsi" w:cstheme="majorBidi"/>
      <w:color w:val="BF0000" w:themeColor="accent1" w:themeShade="BF"/>
      <w:spacing w:val="-7"/>
      <w:sz w:val="80"/>
      <w:szCs w:val="80"/>
    </w:rPr>
  </w:style>
  <w:style w:type="paragraph" w:styleId="Quote">
    <w:name w:val="Quote"/>
    <w:basedOn w:val="Normal"/>
    <w:next w:val="Normal"/>
    <w:link w:val="QuoteChar"/>
    <w:uiPriority w:val="29"/>
    <w:qFormat/>
    <w:rsid w:val="009926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926F0"/>
    <w:rPr>
      <w:i/>
      <w:iCs/>
    </w:rPr>
  </w:style>
  <w:style w:type="character" w:styleId="SubtleReference">
    <w:name w:val="Subtle Reference"/>
    <w:basedOn w:val="DefaultParagraphFont"/>
    <w:uiPriority w:val="31"/>
    <w:qFormat/>
    <w:rsid w:val="009926F0"/>
    <w:rPr>
      <w:smallCaps/>
      <w:color w:val="404040" w:themeColor="text1" w:themeTint="BF"/>
    </w:rPr>
  </w:style>
  <w:style w:type="character" w:styleId="IntenseReference">
    <w:name w:val="Intense Reference"/>
    <w:basedOn w:val="DefaultParagraphFont"/>
    <w:uiPriority w:val="32"/>
    <w:qFormat/>
    <w:rsid w:val="009926F0"/>
    <w:rPr>
      <w:b/>
      <w:bCs/>
      <w:smallCaps/>
      <w:u w:val="single"/>
    </w:rPr>
  </w:style>
  <w:style w:type="character" w:styleId="BookTitle">
    <w:name w:val="Book Title"/>
    <w:basedOn w:val="DefaultParagraphFont"/>
    <w:uiPriority w:val="33"/>
    <w:qFormat/>
    <w:rsid w:val="009926F0"/>
    <w:rPr>
      <w:b/>
      <w:bCs/>
      <w:smallCaps/>
    </w:rPr>
  </w:style>
  <w:style w:type="paragraph" w:styleId="TOCHeading">
    <w:name w:val="TOC Heading"/>
    <w:basedOn w:val="Heading1"/>
    <w:next w:val="Normal"/>
    <w:uiPriority w:val="39"/>
    <w:semiHidden/>
    <w:unhideWhenUsed/>
    <w:qFormat/>
    <w:rsid w:val="009926F0"/>
    <w:pPr>
      <w:outlineLvl w:val="9"/>
    </w:pPr>
  </w:style>
  <w:style w:type="paragraph" w:styleId="BalloonText">
    <w:name w:val="Balloon Text"/>
    <w:basedOn w:val="Normal"/>
    <w:link w:val="BalloonTextChar"/>
    <w:uiPriority w:val="99"/>
    <w:semiHidden/>
    <w:unhideWhenUsed/>
    <w:rsid w:val="00F3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95"/>
    <w:rPr>
      <w:rFonts w:ascii="Segoe UI" w:hAnsi="Segoe UI" w:cs="Segoe UI"/>
      <w:sz w:val="18"/>
      <w:szCs w:val="18"/>
    </w:rPr>
  </w:style>
  <w:style w:type="character" w:styleId="FollowedHyperlink">
    <w:name w:val="FollowedHyperlink"/>
    <w:basedOn w:val="DefaultParagraphFont"/>
    <w:uiPriority w:val="99"/>
    <w:semiHidden/>
    <w:unhideWhenUsed/>
    <w:rsid w:val="00876E4F"/>
    <w:rPr>
      <w:color w:val="C55A11" w:themeColor="followedHyperlink"/>
      <w:u w:val="single"/>
    </w:rPr>
  </w:style>
  <w:style w:type="character" w:styleId="PlaceholderText">
    <w:name w:val="Placeholder Text"/>
    <w:basedOn w:val="DefaultParagraphFont"/>
    <w:uiPriority w:val="99"/>
    <w:semiHidden/>
    <w:rsid w:val="002F7B46"/>
    <w:rPr>
      <w:color w:val="808080"/>
    </w:rPr>
  </w:style>
  <w:style w:type="character" w:styleId="PageNumber">
    <w:name w:val="page number"/>
    <w:basedOn w:val="DefaultParagraphFont"/>
    <w:semiHidden/>
    <w:unhideWhenUsed/>
    <w:rsid w:val="002E2F30"/>
  </w:style>
  <w:style w:type="character" w:styleId="CommentReference">
    <w:name w:val="annotation reference"/>
    <w:basedOn w:val="DefaultParagraphFont"/>
    <w:uiPriority w:val="99"/>
    <w:semiHidden/>
    <w:unhideWhenUsed/>
    <w:rsid w:val="00C06487"/>
    <w:rPr>
      <w:sz w:val="16"/>
      <w:szCs w:val="16"/>
    </w:rPr>
  </w:style>
  <w:style w:type="paragraph" w:styleId="CommentText">
    <w:name w:val="annotation text"/>
    <w:basedOn w:val="Normal"/>
    <w:link w:val="CommentTextChar"/>
    <w:uiPriority w:val="99"/>
    <w:semiHidden/>
    <w:unhideWhenUsed/>
    <w:rsid w:val="00C06487"/>
    <w:pPr>
      <w:spacing w:line="240" w:lineRule="auto"/>
    </w:pPr>
    <w:rPr>
      <w:sz w:val="20"/>
      <w:szCs w:val="20"/>
    </w:rPr>
  </w:style>
  <w:style w:type="character" w:customStyle="1" w:styleId="CommentTextChar">
    <w:name w:val="Comment Text Char"/>
    <w:basedOn w:val="DefaultParagraphFont"/>
    <w:link w:val="CommentText"/>
    <w:uiPriority w:val="99"/>
    <w:semiHidden/>
    <w:rsid w:val="00C06487"/>
    <w:rPr>
      <w:sz w:val="20"/>
      <w:szCs w:val="20"/>
    </w:rPr>
  </w:style>
  <w:style w:type="paragraph" w:styleId="CommentSubject">
    <w:name w:val="annotation subject"/>
    <w:basedOn w:val="CommentText"/>
    <w:next w:val="CommentText"/>
    <w:link w:val="CommentSubjectChar"/>
    <w:uiPriority w:val="99"/>
    <w:semiHidden/>
    <w:unhideWhenUsed/>
    <w:rsid w:val="00C06487"/>
    <w:rPr>
      <w:b/>
      <w:bCs/>
    </w:rPr>
  </w:style>
  <w:style w:type="character" w:customStyle="1" w:styleId="CommentSubjectChar">
    <w:name w:val="Comment Subject Char"/>
    <w:basedOn w:val="CommentTextChar"/>
    <w:link w:val="CommentSubject"/>
    <w:uiPriority w:val="99"/>
    <w:semiHidden/>
    <w:rsid w:val="00C06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1677">
      <w:bodyDiv w:val="1"/>
      <w:marLeft w:val="0"/>
      <w:marRight w:val="0"/>
      <w:marTop w:val="0"/>
      <w:marBottom w:val="0"/>
      <w:divBdr>
        <w:top w:val="none" w:sz="0" w:space="0" w:color="auto"/>
        <w:left w:val="none" w:sz="0" w:space="0" w:color="auto"/>
        <w:bottom w:val="none" w:sz="0" w:space="0" w:color="auto"/>
        <w:right w:val="none" w:sz="0" w:space="0" w:color="auto"/>
      </w:divBdr>
    </w:div>
    <w:div w:id="206574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0FEDA58-8D23-48F0-B2BC-1B9160C14C23}"/>
      </w:docPartPr>
      <w:docPartBody>
        <w:p w:rsidR="00C967D0" w:rsidRDefault="00C967D0">
          <w:r w:rsidRPr="003E4DD7">
            <w:rPr>
              <w:rStyle w:val="PlaceholderText"/>
            </w:rPr>
            <w:t>Click here to enter text.</w:t>
          </w:r>
        </w:p>
      </w:docPartBody>
    </w:docPart>
    <w:docPart>
      <w:docPartPr>
        <w:name w:val="FA931779126946588F38485FB7CFC48E"/>
        <w:category>
          <w:name w:val="General"/>
          <w:gallery w:val="placeholder"/>
        </w:category>
        <w:types>
          <w:type w:val="bbPlcHdr"/>
        </w:types>
        <w:behaviors>
          <w:behavior w:val="content"/>
        </w:behaviors>
        <w:guid w:val="{1840DD3E-BAA5-4DF5-AB64-9A0872916E3F}"/>
      </w:docPartPr>
      <w:docPartBody>
        <w:p w:rsidR="0088618B" w:rsidRDefault="00B55F3D" w:rsidP="00B55F3D">
          <w:pPr>
            <w:pStyle w:val="FA931779126946588F38485FB7CFC48E"/>
          </w:pPr>
          <w:r w:rsidRPr="003E4DD7">
            <w:rPr>
              <w:rStyle w:val="PlaceholderText"/>
            </w:rPr>
            <w:t>Click here to enter text.</w:t>
          </w:r>
        </w:p>
      </w:docPartBody>
    </w:docPart>
    <w:docPart>
      <w:docPartPr>
        <w:name w:val="090E0829098D4978AEDA87024EAB1077"/>
        <w:category>
          <w:name w:val="General"/>
          <w:gallery w:val="placeholder"/>
        </w:category>
        <w:types>
          <w:type w:val="bbPlcHdr"/>
        </w:types>
        <w:behaviors>
          <w:behavior w:val="content"/>
        </w:behaviors>
        <w:guid w:val="{FBEBC43D-96EE-4AF8-A04F-BBD4570F5F78}"/>
      </w:docPartPr>
      <w:docPartBody>
        <w:p w:rsidR="0088618B" w:rsidRDefault="00B55F3D" w:rsidP="00B55F3D">
          <w:pPr>
            <w:pStyle w:val="090E0829098D4978AEDA87024EAB1077"/>
          </w:pPr>
          <w:r w:rsidRPr="003E4DD7">
            <w:rPr>
              <w:rStyle w:val="PlaceholderText"/>
            </w:rPr>
            <w:t>Click here to enter text.</w:t>
          </w:r>
        </w:p>
      </w:docPartBody>
    </w:docPart>
    <w:docPart>
      <w:docPartPr>
        <w:name w:val="B224B6D35111400DB3EFD9FA7FD42CA0"/>
        <w:category>
          <w:name w:val="General"/>
          <w:gallery w:val="placeholder"/>
        </w:category>
        <w:types>
          <w:type w:val="bbPlcHdr"/>
        </w:types>
        <w:behaviors>
          <w:behavior w:val="content"/>
        </w:behaviors>
        <w:guid w:val="{592FA6C1-52E6-4CBD-B6AF-A8C283C1C988}"/>
      </w:docPartPr>
      <w:docPartBody>
        <w:p w:rsidR="0088618B" w:rsidRDefault="00B55F3D" w:rsidP="00B55F3D">
          <w:pPr>
            <w:pStyle w:val="B224B6D35111400DB3EFD9FA7FD42CA0"/>
          </w:pPr>
          <w:r w:rsidRPr="003E4DD7">
            <w:rPr>
              <w:rStyle w:val="PlaceholderText"/>
            </w:rPr>
            <w:t>Click here to enter text.</w:t>
          </w:r>
        </w:p>
      </w:docPartBody>
    </w:docPart>
    <w:docPart>
      <w:docPartPr>
        <w:name w:val="F9A0D1A048324EFBB77CF3FC7CD7DAEA"/>
        <w:category>
          <w:name w:val="General"/>
          <w:gallery w:val="placeholder"/>
        </w:category>
        <w:types>
          <w:type w:val="bbPlcHdr"/>
        </w:types>
        <w:behaviors>
          <w:behavior w:val="content"/>
        </w:behaviors>
        <w:guid w:val="{73CDE483-C6F7-4E5F-8433-165C0218FF3D}"/>
      </w:docPartPr>
      <w:docPartBody>
        <w:p w:rsidR="0088618B" w:rsidRDefault="00B55F3D" w:rsidP="00B55F3D">
          <w:pPr>
            <w:pStyle w:val="F9A0D1A048324EFBB77CF3FC7CD7DAEA"/>
          </w:pPr>
          <w:r w:rsidRPr="003E4DD7">
            <w:rPr>
              <w:rStyle w:val="PlaceholderText"/>
            </w:rPr>
            <w:t>Click here to enter text.</w:t>
          </w:r>
        </w:p>
      </w:docPartBody>
    </w:docPart>
    <w:docPart>
      <w:docPartPr>
        <w:name w:val="9607DFCC02D84849A031FFB0E445B4C9"/>
        <w:category>
          <w:name w:val="General"/>
          <w:gallery w:val="placeholder"/>
        </w:category>
        <w:types>
          <w:type w:val="bbPlcHdr"/>
        </w:types>
        <w:behaviors>
          <w:behavior w:val="content"/>
        </w:behaviors>
        <w:guid w:val="{91948B00-BC09-47FA-B450-0BB76D67FD3C}"/>
      </w:docPartPr>
      <w:docPartBody>
        <w:p w:rsidR="0088618B" w:rsidRDefault="00B55F3D" w:rsidP="00B55F3D">
          <w:pPr>
            <w:pStyle w:val="9607DFCC02D84849A031FFB0E445B4C9"/>
          </w:pPr>
          <w:r w:rsidRPr="003E4DD7">
            <w:rPr>
              <w:rStyle w:val="PlaceholderText"/>
            </w:rPr>
            <w:t>Click here to enter text.</w:t>
          </w:r>
        </w:p>
      </w:docPartBody>
    </w:docPart>
    <w:docPart>
      <w:docPartPr>
        <w:name w:val="FA3F721E5AAC4BFEB31CD5C1A3442848"/>
        <w:category>
          <w:name w:val="General"/>
          <w:gallery w:val="placeholder"/>
        </w:category>
        <w:types>
          <w:type w:val="bbPlcHdr"/>
        </w:types>
        <w:behaviors>
          <w:behavior w:val="content"/>
        </w:behaviors>
        <w:guid w:val="{1C00D000-E8C3-42DB-B3B0-764FC5AF1A0C}"/>
      </w:docPartPr>
      <w:docPartBody>
        <w:p w:rsidR="0088618B" w:rsidRDefault="00B55F3D" w:rsidP="00B55F3D">
          <w:pPr>
            <w:pStyle w:val="FA3F721E5AAC4BFEB31CD5C1A3442848"/>
          </w:pPr>
          <w:r w:rsidRPr="003E4DD7">
            <w:rPr>
              <w:rStyle w:val="PlaceholderText"/>
            </w:rPr>
            <w:t>Click here to enter text.</w:t>
          </w:r>
        </w:p>
      </w:docPartBody>
    </w:docPart>
    <w:docPart>
      <w:docPartPr>
        <w:name w:val="8A66D30A4CFC481E99F4C41921F6215D"/>
        <w:category>
          <w:name w:val="General"/>
          <w:gallery w:val="placeholder"/>
        </w:category>
        <w:types>
          <w:type w:val="bbPlcHdr"/>
        </w:types>
        <w:behaviors>
          <w:behavior w:val="content"/>
        </w:behaviors>
        <w:guid w:val="{5C458D2F-FF57-4BC4-97DE-39C1C971DC39}"/>
      </w:docPartPr>
      <w:docPartBody>
        <w:p w:rsidR="004C11C7" w:rsidRDefault="0088618B" w:rsidP="0088618B">
          <w:pPr>
            <w:pStyle w:val="8A66D30A4CFC481E99F4C41921F6215D"/>
          </w:pPr>
          <w:r w:rsidRPr="003E4DD7">
            <w:rPr>
              <w:rStyle w:val="PlaceholderText"/>
            </w:rPr>
            <w:t>Click here to enter text.</w:t>
          </w:r>
        </w:p>
      </w:docPartBody>
    </w:docPart>
    <w:docPart>
      <w:docPartPr>
        <w:name w:val="E0E97CAA12F6461AB0D9AA25A950789F"/>
        <w:category>
          <w:name w:val="General"/>
          <w:gallery w:val="placeholder"/>
        </w:category>
        <w:types>
          <w:type w:val="bbPlcHdr"/>
        </w:types>
        <w:behaviors>
          <w:behavior w:val="content"/>
        </w:behaviors>
        <w:guid w:val="{5D9E8434-8168-4C44-8A25-9DD42AB2C522}"/>
      </w:docPartPr>
      <w:docPartBody>
        <w:p w:rsidR="004C11C7" w:rsidRDefault="0088618B" w:rsidP="0088618B">
          <w:pPr>
            <w:pStyle w:val="E0E97CAA12F6461AB0D9AA25A950789F"/>
          </w:pPr>
          <w:r w:rsidRPr="003E4DD7">
            <w:rPr>
              <w:rStyle w:val="PlaceholderText"/>
            </w:rPr>
            <w:t>Click here to enter text.</w:t>
          </w:r>
        </w:p>
      </w:docPartBody>
    </w:docPart>
    <w:docPart>
      <w:docPartPr>
        <w:name w:val="F46FF12B60B84D3A907BA973FEB6765F"/>
        <w:category>
          <w:name w:val="General"/>
          <w:gallery w:val="placeholder"/>
        </w:category>
        <w:types>
          <w:type w:val="bbPlcHdr"/>
        </w:types>
        <w:behaviors>
          <w:behavior w:val="content"/>
        </w:behaviors>
        <w:guid w:val="{EE64FD06-4713-4869-890D-59B547CEF7EA}"/>
      </w:docPartPr>
      <w:docPartBody>
        <w:p w:rsidR="004C11C7" w:rsidRDefault="0088618B" w:rsidP="0088618B">
          <w:pPr>
            <w:pStyle w:val="F46FF12B60B84D3A907BA973FEB6765F"/>
          </w:pPr>
          <w:r w:rsidRPr="003E4DD7">
            <w:rPr>
              <w:rStyle w:val="PlaceholderText"/>
            </w:rPr>
            <w:t>Click here to enter text.</w:t>
          </w:r>
        </w:p>
      </w:docPartBody>
    </w:docPart>
    <w:docPart>
      <w:docPartPr>
        <w:name w:val="79E3AFDB7DD14A4A9002CBE4ED96DA3D"/>
        <w:category>
          <w:name w:val="General"/>
          <w:gallery w:val="placeholder"/>
        </w:category>
        <w:types>
          <w:type w:val="bbPlcHdr"/>
        </w:types>
        <w:behaviors>
          <w:behavior w:val="content"/>
        </w:behaviors>
        <w:guid w:val="{CB10533F-7F63-4BFB-A796-5D1864AF7943}"/>
      </w:docPartPr>
      <w:docPartBody>
        <w:p w:rsidR="004C11C7" w:rsidRDefault="0088618B" w:rsidP="0088618B">
          <w:pPr>
            <w:pStyle w:val="79E3AFDB7DD14A4A9002CBE4ED96DA3D"/>
          </w:pPr>
          <w:r w:rsidRPr="003E4D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D0"/>
    <w:rsid w:val="000472FF"/>
    <w:rsid w:val="001E0768"/>
    <w:rsid w:val="0021189A"/>
    <w:rsid w:val="00461173"/>
    <w:rsid w:val="004C11C7"/>
    <w:rsid w:val="00611BB2"/>
    <w:rsid w:val="0088618B"/>
    <w:rsid w:val="00B55F3D"/>
    <w:rsid w:val="00C842BD"/>
    <w:rsid w:val="00C84404"/>
    <w:rsid w:val="00C96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18B"/>
    <w:rPr>
      <w:color w:val="808080"/>
    </w:rPr>
  </w:style>
  <w:style w:type="paragraph" w:customStyle="1" w:styleId="3D1A27FBF4D4475A9A08AC2C96CB4F79">
    <w:name w:val="3D1A27FBF4D4475A9A08AC2C96CB4F79"/>
    <w:rsid w:val="00C967D0"/>
  </w:style>
  <w:style w:type="paragraph" w:customStyle="1" w:styleId="6EF4B081D36E432ABCE1AF9EE3C93AFD">
    <w:name w:val="6EF4B081D36E432ABCE1AF9EE3C93AFD"/>
    <w:rsid w:val="00C967D0"/>
  </w:style>
  <w:style w:type="paragraph" w:customStyle="1" w:styleId="5F75D6A71D924C47970DD7ECCFC27BD9">
    <w:name w:val="5F75D6A71D924C47970DD7ECCFC27BD9"/>
    <w:rsid w:val="00C967D0"/>
  </w:style>
  <w:style w:type="paragraph" w:customStyle="1" w:styleId="1F72C2B820E8496F8255E0991C00B904">
    <w:name w:val="1F72C2B820E8496F8255E0991C00B904"/>
    <w:rsid w:val="00C967D0"/>
  </w:style>
  <w:style w:type="paragraph" w:customStyle="1" w:styleId="74765808426A4EA5B1FF4274A02EAE4E">
    <w:name w:val="74765808426A4EA5B1FF4274A02EAE4E"/>
    <w:rsid w:val="00C967D0"/>
  </w:style>
  <w:style w:type="paragraph" w:customStyle="1" w:styleId="E3A296EC68BF4DA295726DC0F8820FF5">
    <w:name w:val="E3A296EC68BF4DA295726DC0F8820FF5"/>
    <w:rsid w:val="00C967D0"/>
  </w:style>
  <w:style w:type="paragraph" w:customStyle="1" w:styleId="83B2BAEC9A3F48F3BD7590EDDF158D61">
    <w:name w:val="83B2BAEC9A3F48F3BD7590EDDF158D61"/>
    <w:rsid w:val="00C967D0"/>
  </w:style>
  <w:style w:type="paragraph" w:customStyle="1" w:styleId="447D92ABC1FE43F4B7DC5E5522B8C43D">
    <w:name w:val="447D92ABC1FE43F4B7DC5E5522B8C43D"/>
    <w:rsid w:val="00C967D0"/>
  </w:style>
  <w:style w:type="paragraph" w:customStyle="1" w:styleId="C082B2D8B6CC4625A2F0348FFF57486A">
    <w:name w:val="C082B2D8B6CC4625A2F0348FFF57486A"/>
    <w:rsid w:val="00C967D0"/>
  </w:style>
  <w:style w:type="paragraph" w:customStyle="1" w:styleId="897488CF7A6B44BD8E5A076A59282F90">
    <w:name w:val="897488CF7A6B44BD8E5A076A59282F90"/>
    <w:rsid w:val="00C967D0"/>
  </w:style>
  <w:style w:type="paragraph" w:customStyle="1" w:styleId="C6092147D1874FCCAE13BF52FE8D8D2F">
    <w:name w:val="C6092147D1874FCCAE13BF52FE8D8D2F"/>
    <w:rsid w:val="00C967D0"/>
  </w:style>
  <w:style w:type="paragraph" w:customStyle="1" w:styleId="799228EEC3944B5194353FC51C7DF3EB">
    <w:name w:val="799228EEC3944B5194353FC51C7DF3EB"/>
    <w:rsid w:val="00C967D0"/>
  </w:style>
  <w:style w:type="paragraph" w:customStyle="1" w:styleId="FA9F23364A5149C2995F2FCC1709E12C">
    <w:name w:val="FA9F23364A5149C2995F2FCC1709E12C"/>
    <w:rsid w:val="00C967D0"/>
  </w:style>
  <w:style w:type="paragraph" w:customStyle="1" w:styleId="CE0832358DBC4DA5964AD2B5D933B360">
    <w:name w:val="CE0832358DBC4DA5964AD2B5D933B360"/>
    <w:rsid w:val="00C967D0"/>
  </w:style>
  <w:style w:type="paragraph" w:customStyle="1" w:styleId="DDC589A7888241A6AC0755D0271F285E">
    <w:name w:val="DDC589A7888241A6AC0755D0271F285E"/>
    <w:rsid w:val="00C967D0"/>
  </w:style>
  <w:style w:type="paragraph" w:customStyle="1" w:styleId="1AFCAAF187E94BBBB3BD78480459BB20">
    <w:name w:val="1AFCAAF187E94BBBB3BD78480459BB20"/>
    <w:rsid w:val="00C967D0"/>
  </w:style>
  <w:style w:type="paragraph" w:customStyle="1" w:styleId="779A0B18960346B7A2A2AD0806C96C1D">
    <w:name w:val="779A0B18960346B7A2A2AD0806C96C1D"/>
    <w:rsid w:val="00C967D0"/>
  </w:style>
  <w:style w:type="paragraph" w:customStyle="1" w:styleId="FF2A8A3D179041F79BDCE054C656AF16">
    <w:name w:val="FF2A8A3D179041F79BDCE054C656AF16"/>
    <w:rsid w:val="00C967D0"/>
  </w:style>
  <w:style w:type="paragraph" w:customStyle="1" w:styleId="C8351C30BEFF4EA38D7A1269B2374C14">
    <w:name w:val="C8351C30BEFF4EA38D7A1269B2374C14"/>
    <w:rsid w:val="00C967D0"/>
  </w:style>
  <w:style w:type="paragraph" w:customStyle="1" w:styleId="97BD9FB4A0D742B99D758DE4D83C7C2F">
    <w:name w:val="97BD9FB4A0D742B99D758DE4D83C7C2F"/>
    <w:rsid w:val="00C967D0"/>
  </w:style>
  <w:style w:type="paragraph" w:customStyle="1" w:styleId="114C1A227DB0455BB9EC4319888E2B64">
    <w:name w:val="114C1A227DB0455BB9EC4319888E2B64"/>
    <w:rsid w:val="00C967D0"/>
  </w:style>
  <w:style w:type="paragraph" w:customStyle="1" w:styleId="F6970655B8924D82B62012DAD486FA45">
    <w:name w:val="F6970655B8924D82B62012DAD486FA45"/>
    <w:rsid w:val="00C967D0"/>
  </w:style>
  <w:style w:type="paragraph" w:customStyle="1" w:styleId="C968FBBD7210468ABE9A517F48CAD8E1">
    <w:name w:val="C968FBBD7210468ABE9A517F48CAD8E1"/>
    <w:rsid w:val="00C967D0"/>
  </w:style>
  <w:style w:type="paragraph" w:customStyle="1" w:styleId="BCBF51644E384946AF279985626D14EC">
    <w:name w:val="BCBF51644E384946AF279985626D14EC"/>
    <w:rsid w:val="00C967D0"/>
  </w:style>
  <w:style w:type="paragraph" w:customStyle="1" w:styleId="7ED7D590532448498684627F2CB497A5">
    <w:name w:val="7ED7D590532448498684627F2CB497A5"/>
    <w:rsid w:val="00C967D0"/>
  </w:style>
  <w:style w:type="paragraph" w:customStyle="1" w:styleId="B48BAF2DDDAF4934AA10BD20CBD7F79C">
    <w:name w:val="B48BAF2DDDAF4934AA10BD20CBD7F79C"/>
    <w:rsid w:val="00C967D0"/>
  </w:style>
  <w:style w:type="paragraph" w:customStyle="1" w:styleId="41A2EF6DB01046F0B6525075ED120A48">
    <w:name w:val="41A2EF6DB01046F0B6525075ED120A48"/>
  </w:style>
  <w:style w:type="paragraph" w:customStyle="1" w:styleId="A3FB9EEDD58745559E1106964E559887">
    <w:name w:val="A3FB9EEDD58745559E1106964E559887"/>
  </w:style>
  <w:style w:type="paragraph" w:customStyle="1" w:styleId="A8949A65843143468667EB890F358A61">
    <w:name w:val="A8949A65843143468667EB890F358A61"/>
  </w:style>
  <w:style w:type="paragraph" w:customStyle="1" w:styleId="318F387698EB4C43AF872DEB2873E16E">
    <w:name w:val="318F387698EB4C43AF872DEB2873E16E"/>
  </w:style>
  <w:style w:type="paragraph" w:customStyle="1" w:styleId="000AEB97ADCE414A805EB753D689B9A7">
    <w:name w:val="000AEB97ADCE414A805EB753D689B9A7"/>
  </w:style>
  <w:style w:type="paragraph" w:customStyle="1" w:styleId="C4975B08578947D09067C3406E37BD72">
    <w:name w:val="C4975B08578947D09067C3406E37BD72"/>
  </w:style>
  <w:style w:type="paragraph" w:customStyle="1" w:styleId="C29373329DF2456FABCCFDB4B9C31AC2">
    <w:name w:val="C29373329DF2456FABCCFDB4B9C31AC2"/>
    <w:rsid w:val="00B55F3D"/>
  </w:style>
  <w:style w:type="paragraph" w:customStyle="1" w:styleId="3C90D523EAB548CDB25DA89025DBF200">
    <w:name w:val="3C90D523EAB548CDB25DA89025DBF200"/>
    <w:rsid w:val="00B55F3D"/>
  </w:style>
  <w:style w:type="paragraph" w:customStyle="1" w:styleId="AFAD6062118E4A0B8E346A706469D751">
    <w:name w:val="AFAD6062118E4A0B8E346A706469D751"/>
    <w:rsid w:val="00B55F3D"/>
  </w:style>
  <w:style w:type="paragraph" w:customStyle="1" w:styleId="277942BFD63F44B68FFB10B07B151718">
    <w:name w:val="277942BFD63F44B68FFB10B07B151718"/>
    <w:rsid w:val="00B55F3D"/>
  </w:style>
  <w:style w:type="paragraph" w:customStyle="1" w:styleId="567D0022409541DEA3F35D3638AAF79B">
    <w:name w:val="567D0022409541DEA3F35D3638AAF79B"/>
    <w:rsid w:val="00B55F3D"/>
  </w:style>
  <w:style w:type="paragraph" w:customStyle="1" w:styleId="FA931779126946588F38485FB7CFC48E">
    <w:name w:val="FA931779126946588F38485FB7CFC48E"/>
    <w:rsid w:val="00B55F3D"/>
  </w:style>
  <w:style w:type="paragraph" w:customStyle="1" w:styleId="090E0829098D4978AEDA87024EAB1077">
    <w:name w:val="090E0829098D4978AEDA87024EAB1077"/>
    <w:rsid w:val="00B55F3D"/>
  </w:style>
  <w:style w:type="paragraph" w:customStyle="1" w:styleId="B224B6D35111400DB3EFD9FA7FD42CA0">
    <w:name w:val="B224B6D35111400DB3EFD9FA7FD42CA0"/>
    <w:rsid w:val="00B55F3D"/>
  </w:style>
  <w:style w:type="paragraph" w:customStyle="1" w:styleId="2B8CE9456C15497EAB7677C7AD2C7C45">
    <w:name w:val="2B8CE9456C15497EAB7677C7AD2C7C45"/>
    <w:rsid w:val="00B55F3D"/>
  </w:style>
  <w:style w:type="paragraph" w:customStyle="1" w:styleId="F9A0D1A048324EFBB77CF3FC7CD7DAEA">
    <w:name w:val="F9A0D1A048324EFBB77CF3FC7CD7DAEA"/>
    <w:rsid w:val="00B55F3D"/>
  </w:style>
  <w:style w:type="paragraph" w:customStyle="1" w:styleId="9607DFCC02D84849A031FFB0E445B4C9">
    <w:name w:val="9607DFCC02D84849A031FFB0E445B4C9"/>
    <w:rsid w:val="00B55F3D"/>
  </w:style>
  <w:style w:type="paragraph" w:customStyle="1" w:styleId="FA3F721E5AAC4BFEB31CD5C1A3442848">
    <w:name w:val="FA3F721E5AAC4BFEB31CD5C1A3442848"/>
    <w:rsid w:val="00B55F3D"/>
  </w:style>
  <w:style w:type="paragraph" w:customStyle="1" w:styleId="8A66D30A4CFC481E99F4C41921F6215D">
    <w:name w:val="8A66D30A4CFC481E99F4C41921F6215D"/>
    <w:rsid w:val="0088618B"/>
  </w:style>
  <w:style w:type="paragraph" w:customStyle="1" w:styleId="E0E97CAA12F6461AB0D9AA25A950789F">
    <w:name w:val="E0E97CAA12F6461AB0D9AA25A950789F"/>
    <w:rsid w:val="0088618B"/>
  </w:style>
  <w:style w:type="paragraph" w:customStyle="1" w:styleId="C5E971C538704AE3B9D6903EBA0E3951">
    <w:name w:val="C5E971C538704AE3B9D6903EBA0E3951"/>
    <w:rsid w:val="0088618B"/>
  </w:style>
  <w:style w:type="paragraph" w:customStyle="1" w:styleId="F46FF12B60B84D3A907BA973FEB6765F">
    <w:name w:val="F46FF12B60B84D3A907BA973FEB6765F"/>
    <w:rsid w:val="0088618B"/>
  </w:style>
  <w:style w:type="paragraph" w:customStyle="1" w:styleId="79E3AFDB7DD14A4A9002CBE4ED96DA3D">
    <w:name w:val="79E3AFDB7DD14A4A9002CBE4ED96DA3D"/>
    <w:rsid w:val="00886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Gerard">
      <a:dk1>
        <a:sysClr val="windowText" lastClr="000000"/>
      </a:dk1>
      <a:lt1>
        <a:sysClr val="window" lastClr="FFFFFF"/>
      </a:lt1>
      <a:dk2>
        <a:srgbClr val="44546A"/>
      </a:dk2>
      <a:lt2>
        <a:srgbClr val="E7E6E6"/>
      </a:lt2>
      <a:accent1>
        <a:srgbClr val="FF0000"/>
      </a:accent1>
      <a:accent2>
        <a:srgbClr val="7F7F7F"/>
      </a:accent2>
      <a:accent3>
        <a:srgbClr val="A5A5A5"/>
      </a:accent3>
      <a:accent4>
        <a:srgbClr val="000000"/>
      </a:accent4>
      <a:accent5>
        <a:srgbClr val="70AD47"/>
      </a:accent5>
      <a:accent6>
        <a:srgbClr val="0563C1"/>
      </a:accent6>
      <a:hlink>
        <a:srgbClr val="ED7D31"/>
      </a:hlink>
      <a:folHlink>
        <a:srgbClr val="C55A1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Hannan</dc:creator>
  <cp:keywords/>
  <dc:description/>
  <cp:lastModifiedBy>Brent Jones</cp:lastModifiedBy>
  <cp:revision>6</cp:revision>
  <cp:lastPrinted>2016-10-14T02:01:00Z</cp:lastPrinted>
  <dcterms:created xsi:type="dcterms:W3CDTF">2020-05-12T20:29:00Z</dcterms:created>
  <dcterms:modified xsi:type="dcterms:W3CDTF">2020-05-12T20:34:00Z</dcterms:modified>
</cp:coreProperties>
</file>